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2C3" w:rsidRDefault="00D412C3" w:rsidP="00E020F4">
      <w:pPr>
        <w:spacing w:after="0" w:line="240" w:lineRule="auto"/>
        <w:jc w:val="center"/>
        <w:rPr>
          <w:rFonts w:ascii="Times New Roman" w:hAnsi="Times New Roman" w:cs="Times New Roman"/>
          <w:b/>
          <w:sz w:val="24"/>
          <w:szCs w:val="24"/>
          <w:u w:val="single"/>
        </w:rPr>
      </w:pPr>
    </w:p>
    <w:p w:rsidR="00E020F4" w:rsidRDefault="00E020F4" w:rsidP="00E020F4">
      <w:pPr>
        <w:spacing w:after="0" w:line="240" w:lineRule="auto"/>
        <w:jc w:val="center"/>
        <w:rPr>
          <w:rFonts w:ascii="Times New Roman" w:hAnsi="Times New Roman" w:cs="Times New Roman"/>
          <w:b/>
          <w:sz w:val="24"/>
          <w:szCs w:val="24"/>
          <w:u w:val="single"/>
        </w:rPr>
      </w:pPr>
      <w:r w:rsidRPr="00D412C3">
        <w:rPr>
          <w:rFonts w:ascii="Times New Roman" w:hAnsi="Times New Roman" w:cs="Times New Roman"/>
          <w:b/>
          <w:sz w:val="24"/>
          <w:szCs w:val="24"/>
          <w:u w:val="single"/>
        </w:rPr>
        <w:t xml:space="preserve">SYLLABUS FOR DIRECT RECRUITMENT TO </w:t>
      </w:r>
      <w:r w:rsidR="00FD1D88" w:rsidRPr="00D412C3">
        <w:rPr>
          <w:rFonts w:ascii="Times New Roman" w:hAnsi="Times New Roman" w:cs="Times New Roman"/>
          <w:b/>
          <w:sz w:val="24"/>
          <w:szCs w:val="24"/>
          <w:u w:val="single"/>
        </w:rPr>
        <w:t>SA</w:t>
      </w:r>
      <w:r w:rsidR="00AF60F9" w:rsidRPr="00D412C3">
        <w:rPr>
          <w:rFonts w:ascii="Times New Roman" w:hAnsi="Times New Roman" w:cs="Times New Roman"/>
          <w:b/>
          <w:sz w:val="24"/>
          <w:szCs w:val="24"/>
          <w:u w:val="single"/>
        </w:rPr>
        <w:t xml:space="preserve"> UNDER PWD</w:t>
      </w:r>
    </w:p>
    <w:p w:rsidR="00D412C3" w:rsidRPr="00D412C3" w:rsidRDefault="00D412C3" w:rsidP="00E020F4">
      <w:pPr>
        <w:spacing w:after="0" w:line="240" w:lineRule="auto"/>
        <w:jc w:val="center"/>
        <w:rPr>
          <w:rFonts w:ascii="Times New Roman" w:hAnsi="Times New Roman" w:cs="Times New Roman"/>
          <w:b/>
          <w:sz w:val="24"/>
          <w:szCs w:val="24"/>
          <w:u w:val="single"/>
        </w:rPr>
      </w:pPr>
    </w:p>
    <w:p w:rsidR="00E020F4" w:rsidRPr="00D412C3" w:rsidRDefault="00E020F4" w:rsidP="00E020F4">
      <w:pPr>
        <w:spacing w:after="0" w:line="240" w:lineRule="auto"/>
        <w:jc w:val="center"/>
        <w:rPr>
          <w:rFonts w:ascii="Times New Roman" w:hAnsi="Times New Roman" w:cs="Times New Roman"/>
          <w:i/>
          <w:sz w:val="24"/>
          <w:szCs w:val="24"/>
        </w:rPr>
      </w:pPr>
    </w:p>
    <w:tbl>
      <w:tblPr>
        <w:tblStyle w:val="TableGrid"/>
        <w:tblpPr w:leftFromText="180" w:rightFromText="180" w:vertAnchor="page" w:horzAnchor="margin" w:tblpY="2266"/>
        <w:tblW w:w="10031" w:type="dxa"/>
        <w:tblLayout w:type="fixed"/>
        <w:tblLook w:val="04A0" w:firstRow="1" w:lastRow="0" w:firstColumn="1" w:lastColumn="0" w:noHBand="0" w:noVBand="1"/>
      </w:tblPr>
      <w:tblGrid>
        <w:gridCol w:w="1098"/>
        <w:gridCol w:w="4500"/>
        <w:gridCol w:w="990"/>
        <w:gridCol w:w="3443"/>
      </w:tblGrid>
      <w:tr w:rsidR="00D412C3" w:rsidRPr="00D412C3" w:rsidTr="00D412C3">
        <w:trPr>
          <w:trHeight w:val="350"/>
        </w:trPr>
        <w:tc>
          <w:tcPr>
            <w:tcW w:w="1098" w:type="dxa"/>
          </w:tcPr>
          <w:p w:rsidR="00D412C3" w:rsidRPr="00D412C3" w:rsidRDefault="00D412C3" w:rsidP="00D412C3">
            <w:pPr>
              <w:jc w:val="center"/>
              <w:rPr>
                <w:rFonts w:ascii="Times New Roman" w:hAnsi="Times New Roman" w:cs="Times New Roman"/>
                <w:b/>
                <w:sz w:val="24"/>
                <w:szCs w:val="24"/>
              </w:rPr>
            </w:pPr>
            <w:r w:rsidRPr="00D412C3">
              <w:rPr>
                <w:rFonts w:ascii="Times New Roman" w:hAnsi="Times New Roman" w:cs="Times New Roman"/>
                <w:b/>
                <w:sz w:val="24"/>
                <w:szCs w:val="24"/>
              </w:rPr>
              <w:t>Paper</w:t>
            </w:r>
          </w:p>
        </w:tc>
        <w:tc>
          <w:tcPr>
            <w:tcW w:w="4500" w:type="dxa"/>
          </w:tcPr>
          <w:p w:rsidR="00D412C3" w:rsidRPr="00D412C3" w:rsidRDefault="00D412C3" w:rsidP="00D412C3">
            <w:pPr>
              <w:jc w:val="center"/>
              <w:rPr>
                <w:rFonts w:ascii="Times New Roman" w:hAnsi="Times New Roman" w:cs="Times New Roman"/>
                <w:b/>
                <w:sz w:val="24"/>
                <w:szCs w:val="24"/>
              </w:rPr>
            </w:pPr>
            <w:r w:rsidRPr="00D412C3">
              <w:rPr>
                <w:rFonts w:ascii="Times New Roman" w:hAnsi="Times New Roman" w:cs="Times New Roman"/>
                <w:b/>
                <w:sz w:val="24"/>
                <w:szCs w:val="24"/>
              </w:rPr>
              <w:t>Subject</w:t>
            </w:r>
          </w:p>
        </w:tc>
        <w:tc>
          <w:tcPr>
            <w:tcW w:w="990" w:type="dxa"/>
          </w:tcPr>
          <w:p w:rsidR="00D412C3" w:rsidRPr="00D412C3" w:rsidRDefault="00D412C3" w:rsidP="00D412C3">
            <w:pPr>
              <w:jc w:val="center"/>
              <w:rPr>
                <w:rFonts w:ascii="Times New Roman" w:hAnsi="Times New Roman" w:cs="Times New Roman"/>
                <w:b/>
                <w:sz w:val="24"/>
                <w:szCs w:val="24"/>
              </w:rPr>
            </w:pPr>
            <w:r w:rsidRPr="00D412C3">
              <w:rPr>
                <w:rFonts w:ascii="Times New Roman" w:hAnsi="Times New Roman" w:cs="Times New Roman"/>
                <w:b/>
                <w:sz w:val="24"/>
                <w:szCs w:val="24"/>
              </w:rPr>
              <w:t>Marks</w:t>
            </w:r>
          </w:p>
        </w:tc>
        <w:tc>
          <w:tcPr>
            <w:tcW w:w="3443" w:type="dxa"/>
          </w:tcPr>
          <w:p w:rsidR="00D412C3" w:rsidRPr="00D412C3" w:rsidRDefault="00D412C3" w:rsidP="00D412C3">
            <w:pPr>
              <w:jc w:val="center"/>
              <w:rPr>
                <w:rFonts w:ascii="Times New Roman" w:hAnsi="Times New Roman" w:cs="Times New Roman"/>
                <w:b/>
                <w:sz w:val="24"/>
                <w:szCs w:val="24"/>
              </w:rPr>
            </w:pPr>
            <w:r w:rsidRPr="00D412C3">
              <w:rPr>
                <w:rFonts w:ascii="Times New Roman" w:hAnsi="Times New Roman" w:cs="Times New Roman"/>
                <w:b/>
                <w:sz w:val="24"/>
                <w:szCs w:val="24"/>
              </w:rPr>
              <w:t>Duration</w:t>
            </w:r>
          </w:p>
        </w:tc>
      </w:tr>
      <w:tr w:rsidR="00D412C3" w:rsidRPr="00D412C3" w:rsidTr="00D412C3">
        <w:tc>
          <w:tcPr>
            <w:tcW w:w="1098" w:type="dxa"/>
            <w:vMerge w:val="restart"/>
            <w:vAlign w:val="center"/>
          </w:tcPr>
          <w:p w:rsidR="00D412C3" w:rsidRPr="00D412C3" w:rsidRDefault="00D412C3" w:rsidP="00D412C3">
            <w:pPr>
              <w:jc w:val="center"/>
              <w:rPr>
                <w:rFonts w:ascii="Times New Roman" w:hAnsi="Times New Roman" w:cs="Times New Roman"/>
                <w:sz w:val="24"/>
                <w:szCs w:val="24"/>
              </w:rPr>
            </w:pPr>
            <w:r w:rsidRPr="00D412C3">
              <w:rPr>
                <w:rFonts w:ascii="Times New Roman" w:hAnsi="Times New Roman" w:cs="Times New Roman"/>
                <w:sz w:val="24"/>
                <w:szCs w:val="24"/>
              </w:rPr>
              <w:t>Paper-I</w:t>
            </w:r>
          </w:p>
        </w:tc>
        <w:tc>
          <w:tcPr>
            <w:tcW w:w="4500" w:type="dxa"/>
            <w:vAlign w:val="center"/>
          </w:tcPr>
          <w:p w:rsidR="00D412C3" w:rsidRPr="00D412C3" w:rsidRDefault="00D412C3" w:rsidP="00D412C3">
            <w:pPr>
              <w:rPr>
                <w:rFonts w:ascii="Times New Roman" w:hAnsi="Times New Roman" w:cs="Times New Roman"/>
                <w:sz w:val="24"/>
                <w:szCs w:val="24"/>
              </w:rPr>
            </w:pPr>
            <w:r w:rsidRPr="00D412C3">
              <w:rPr>
                <w:rFonts w:ascii="Times New Roman" w:hAnsi="Times New Roman" w:cs="Times New Roman"/>
                <w:sz w:val="24"/>
                <w:szCs w:val="24"/>
              </w:rPr>
              <w:t>General Knowledge (25 questions)</w:t>
            </w:r>
          </w:p>
        </w:tc>
        <w:tc>
          <w:tcPr>
            <w:tcW w:w="990" w:type="dxa"/>
          </w:tcPr>
          <w:p w:rsidR="00D412C3" w:rsidRPr="00D412C3" w:rsidRDefault="00D412C3" w:rsidP="00D412C3">
            <w:pPr>
              <w:jc w:val="center"/>
              <w:rPr>
                <w:rFonts w:ascii="Times New Roman" w:hAnsi="Times New Roman" w:cs="Times New Roman"/>
                <w:sz w:val="24"/>
                <w:szCs w:val="24"/>
              </w:rPr>
            </w:pPr>
            <w:r w:rsidRPr="00D412C3">
              <w:rPr>
                <w:rFonts w:ascii="Times New Roman" w:hAnsi="Times New Roman" w:cs="Times New Roman"/>
                <w:sz w:val="24"/>
                <w:szCs w:val="24"/>
              </w:rPr>
              <w:t>50</w:t>
            </w:r>
          </w:p>
        </w:tc>
        <w:tc>
          <w:tcPr>
            <w:tcW w:w="3443" w:type="dxa"/>
            <w:vMerge w:val="restart"/>
            <w:vAlign w:val="center"/>
          </w:tcPr>
          <w:p w:rsidR="00D412C3" w:rsidRPr="00D412C3" w:rsidRDefault="00D412C3" w:rsidP="00D412C3">
            <w:pPr>
              <w:rPr>
                <w:rFonts w:ascii="Times New Roman" w:hAnsi="Times New Roman" w:cs="Times New Roman"/>
                <w:sz w:val="24"/>
                <w:szCs w:val="24"/>
              </w:rPr>
            </w:pPr>
            <w:r w:rsidRPr="00D412C3">
              <w:rPr>
                <w:rFonts w:ascii="Times New Roman" w:hAnsi="Times New Roman" w:cs="Times New Roman"/>
                <w:sz w:val="24"/>
                <w:szCs w:val="24"/>
              </w:rPr>
              <w:t>3 hours with additional time of 20 minutes for Visually handicapped/ Cerebral palsy candidates</w:t>
            </w:r>
          </w:p>
        </w:tc>
      </w:tr>
      <w:tr w:rsidR="00D412C3" w:rsidRPr="00D412C3" w:rsidTr="00D412C3">
        <w:tc>
          <w:tcPr>
            <w:tcW w:w="1098" w:type="dxa"/>
            <w:vMerge/>
          </w:tcPr>
          <w:p w:rsidR="00D412C3" w:rsidRPr="00D412C3" w:rsidRDefault="00D412C3" w:rsidP="00D412C3">
            <w:pPr>
              <w:jc w:val="center"/>
              <w:rPr>
                <w:rFonts w:ascii="Times New Roman" w:hAnsi="Times New Roman" w:cs="Times New Roman"/>
                <w:sz w:val="24"/>
                <w:szCs w:val="24"/>
              </w:rPr>
            </w:pPr>
          </w:p>
        </w:tc>
        <w:tc>
          <w:tcPr>
            <w:tcW w:w="4500" w:type="dxa"/>
            <w:vAlign w:val="center"/>
          </w:tcPr>
          <w:p w:rsidR="00D412C3" w:rsidRPr="00D412C3" w:rsidRDefault="00D412C3" w:rsidP="00D412C3">
            <w:pPr>
              <w:rPr>
                <w:rFonts w:ascii="Times New Roman" w:hAnsi="Times New Roman" w:cs="Times New Roman"/>
                <w:sz w:val="24"/>
                <w:szCs w:val="24"/>
              </w:rPr>
            </w:pPr>
            <w:r w:rsidRPr="00D412C3">
              <w:rPr>
                <w:rFonts w:ascii="Times New Roman" w:hAnsi="Times New Roman" w:cs="Times New Roman"/>
                <w:sz w:val="24"/>
                <w:szCs w:val="24"/>
              </w:rPr>
              <w:t>General English ( 20 questions)</w:t>
            </w:r>
          </w:p>
        </w:tc>
        <w:tc>
          <w:tcPr>
            <w:tcW w:w="990" w:type="dxa"/>
          </w:tcPr>
          <w:p w:rsidR="00D412C3" w:rsidRPr="00D412C3" w:rsidRDefault="00D412C3" w:rsidP="00D412C3">
            <w:pPr>
              <w:jc w:val="center"/>
              <w:rPr>
                <w:rFonts w:ascii="Times New Roman" w:hAnsi="Times New Roman" w:cs="Times New Roman"/>
                <w:sz w:val="24"/>
                <w:szCs w:val="24"/>
              </w:rPr>
            </w:pPr>
            <w:r w:rsidRPr="00D412C3">
              <w:rPr>
                <w:rFonts w:ascii="Times New Roman" w:hAnsi="Times New Roman" w:cs="Times New Roman"/>
                <w:sz w:val="24"/>
                <w:szCs w:val="24"/>
              </w:rPr>
              <w:t>40</w:t>
            </w:r>
          </w:p>
        </w:tc>
        <w:tc>
          <w:tcPr>
            <w:tcW w:w="3443" w:type="dxa"/>
            <w:vMerge/>
          </w:tcPr>
          <w:p w:rsidR="00D412C3" w:rsidRPr="00D412C3" w:rsidRDefault="00D412C3" w:rsidP="00D412C3">
            <w:pPr>
              <w:jc w:val="center"/>
              <w:rPr>
                <w:rFonts w:ascii="Times New Roman" w:hAnsi="Times New Roman" w:cs="Times New Roman"/>
                <w:sz w:val="24"/>
                <w:szCs w:val="24"/>
              </w:rPr>
            </w:pPr>
          </w:p>
        </w:tc>
      </w:tr>
      <w:tr w:rsidR="00D412C3" w:rsidRPr="00D412C3" w:rsidTr="00D412C3">
        <w:tc>
          <w:tcPr>
            <w:tcW w:w="1098" w:type="dxa"/>
            <w:vMerge/>
          </w:tcPr>
          <w:p w:rsidR="00D412C3" w:rsidRPr="00D412C3" w:rsidRDefault="00D412C3" w:rsidP="00D412C3">
            <w:pPr>
              <w:jc w:val="center"/>
              <w:rPr>
                <w:rFonts w:ascii="Times New Roman" w:hAnsi="Times New Roman" w:cs="Times New Roman"/>
                <w:sz w:val="24"/>
                <w:szCs w:val="24"/>
              </w:rPr>
            </w:pPr>
          </w:p>
        </w:tc>
        <w:tc>
          <w:tcPr>
            <w:tcW w:w="4500" w:type="dxa"/>
            <w:vAlign w:val="center"/>
          </w:tcPr>
          <w:p w:rsidR="00D412C3" w:rsidRPr="00D412C3" w:rsidRDefault="00D412C3" w:rsidP="00D412C3">
            <w:pPr>
              <w:rPr>
                <w:rFonts w:ascii="Times New Roman" w:hAnsi="Times New Roman" w:cs="Times New Roman"/>
                <w:sz w:val="24"/>
                <w:szCs w:val="24"/>
              </w:rPr>
            </w:pPr>
            <w:r w:rsidRPr="00D412C3">
              <w:rPr>
                <w:rFonts w:ascii="Times New Roman" w:hAnsi="Times New Roman" w:cs="Times New Roman"/>
                <w:sz w:val="24"/>
                <w:szCs w:val="24"/>
              </w:rPr>
              <w:t>Essay writing</w:t>
            </w:r>
          </w:p>
        </w:tc>
        <w:tc>
          <w:tcPr>
            <w:tcW w:w="990" w:type="dxa"/>
          </w:tcPr>
          <w:p w:rsidR="00D412C3" w:rsidRPr="00D412C3" w:rsidRDefault="00D412C3" w:rsidP="00D412C3">
            <w:pPr>
              <w:jc w:val="center"/>
              <w:rPr>
                <w:rFonts w:ascii="Times New Roman" w:hAnsi="Times New Roman" w:cs="Times New Roman"/>
                <w:sz w:val="24"/>
                <w:szCs w:val="24"/>
              </w:rPr>
            </w:pPr>
            <w:r w:rsidRPr="00D412C3">
              <w:rPr>
                <w:rFonts w:ascii="Times New Roman" w:hAnsi="Times New Roman" w:cs="Times New Roman"/>
                <w:sz w:val="24"/>
                <w:szCs w:val="24"/>
              </w:rPr>
              <w:t>20</w:t>
            </w:r>
          </w:p>
        </w:tc>
        <w:tc>
          <w:tcPr>
            <w:tcW w:w="3443" w:type="dxa"/>
            <w:vMerge/>
          </w:tcPr>
          <w:p w:rsidR="00D412C3" w:rsidRPr="00D412C3" w:rsidRDefault="00D412C3" w:rsidP="00D412C3">
            <w:pPr>
              <w:jc w:val="center"/>
              <w:rPr>
                <w:rFonts w:ascii="Times New Roman" w:hAnsi="Times New Roman" w:cs="Times New Roman"/>
                <w:sz w:val="24"/>
                <w:szCs w:val="24"/>
              </w:rPr>
            </w:pPr>
          </w:p>
        </w:tc>
      </w:tr>
      <w:tr w:rsidR="00D412C3" w:rsidRPr="00D412C3" w:rsidTr="00D412C3">
        <w:trPr>
          <w:trHeight w:val="428"/>
        </w:trPr>
        <w:tc>
          <w:tcPr>
            <w:tcW w:w="1098" w:type="dxa"/>
            <w:vMerge/>
          </w:tcPr>
          <w:p w:rsidR="00D412C3" w:rsidRPr="00D412C3" w:rsidRDefault="00D412C3" w:rsidP="00D412C3">
            <w:pPr>
              <w:jc w:val="center"/>
              <w:rPr>
                <w:rFonts w:ascii="Times New Roman" w:hAnsi="Times New Roman" w:cs="Times New Roman"/>
                <w:sz w:val="24"/>
                <w:szCs w:val="24"/>
              </w:rPr>
            </w:pPr>
          </w:p>
        </w:tc>
        <w:tc>
          <w:tcPr>
            <w:tcW w:w="4500" w:type="dxa"/>
            <w:vAlign w:val="center"/>
          </w:tcPr>
          <w:p w:rsidR="00D412C3" w:rsidRPr="00D412C3" w:rsidRDefault="00D412C3" w:rsidP="00D412C3">
            <w:pPr>
              <w:rPr>
                <w:rFonts w:ascii="Times New Roman" w:hAnsi="Times New Roman" w:cs="Times New Roman"/>
                <w:sz w:val="24"/>
                <w:szCs w:val="24"/>
              </w:rPr>
            </w:pPr>
            <w:r w:rsidRPr="00D412C3">
              <w:rPr>
                <w:rFonts w:ascii="Times New Roman" w:hAnsi="Times New Roman" w:cs="Times New Roman"/>
                <w:sz w:val="24"/>
                <w:szCs w:val="24"/>
              </w:rPr>
              <w:t>English Comprehension</w:t>
            </w:r>
          </w:p>
        </w:tc>
        <w:tc>
          <w:tcPr>
            <w:tcW w:w="990" w:type="dxa"/>
          </w:tcPr>
          <w:p w:rsidR="00D412C3" w:rsidRPr="00D412C3" w:rsidRDefault="00D412C3" w:rsidP="00D412C3">
            <w:pPr>
              <w:jc w:val="center"/>
              <w:rPr>
                <w:rFonts w:ascii="Times New Roman" w:hAnsi="Times New Roman" w:cs="Times New Roman"/>
                <w:sz w:val="24"/>
                <w:szCs w:val="24"/>
              </w:rPr>
            </w:pPr>
            <w:r w:rsidRPr="00D412C3">
              <w:rPr>
                <w:rFonts w:ascii="Times New Roman" w:hAnsi="Times New Roman" w:cs="Times New Roman"/>
                <w:sz w:val="24"/>
                <w:szCs w:val="24"/>
              </w:rPr>
              <w:t>20</w:t>
            </w:r>
          </w:p>
        </w:tc>
        <w:tc>
          <w:tcPr>
            <w:tcW w:w="3443" w:type="dxa"/>
            <w:vMerge/>
          </w:tcPr>
          <w:p w:rsidR="00D412C3" w:rsidRPr="00D412C3" w:rsidRDefault="00D412C3" w:rsidP="00D412C3">
            <w:pPr>
              <w:jc w:val="center"/>
              <w:rPr>
                <w:rFonts w:ascii="Times New Roman" w:hAnsi="Times New Roman" w:cs="Times New Roman"/>
                <w:sz w:val="24"/>
                <w:szCs w:val="24"/>
              </w:rPr>
            </w:pPr>
          </w:p>
        </w:tc>
      </w:tr>
      <w:tr w:rsidR="00D412C3" w:rsidRPr="00D412C3" w:rsidTr="00D412C3">
        <w:trPr>
          <w:trHeight w:val="392"/>
        </w:trPr>
        <w:tc>
          <w:tcPr>
            <w:tcW w:w="1098" w:type="dxa"/>
            <w:vMerge/>
            <w:vAlign w:val="center"/>
          </w:tcPr>
          <w:p w:rsidR="00D412C3" w:rsidRPr="00D412C3" w:rsidRDefault="00D412C3" w:rsidP="00D412C3">
            <w:pPr>
              <w:jc w:val="center"/>
              <w:rPr>
                <w:rFonts w:ascii="Times New Roman" w:hAnsi="Times New Roman" w:cs="Times New Roman"/>
                <w:sz w:val="24"/>
                <w:szCs w:val="24"/>
              </w:rPr>
            </w:pPr>
          </w:p>
        </w:tc>
        <w:tc>
          <w:tcPr>
            <w:tcW w:w="4500" w:type="dxa"/>
            <w:vAlign w:val="center"/>
          </w:tcPr>
          <w:p w:rsidR="00D412C3" w:rsidRPr="00D412C3" w:rsidRDefault="00D412C3" w:rsidP="00D412C3">
            <w:pPr>
              <w:rPr>
                <w:rFonts w:ascii="Times New Roman" w:hAnsi="Times New Roman" w:cs="Times New Roman"/>
                <w:sz w:val="24"/>
                <w:szCs w:val="24"/>
              </w:rPr>
            </w:pPr>
            <w:r w:rsidRPr="00D412C3">
              <w:rPr>
                <w:rFonts w:ascii="Times New Roman" w:hAnsi="Times New Roman" w:cs="Times New Roman"/>
                <w:sz w:val="24"/>
                <w:szCs w:val="24"/>
              </w:rPr>
              <w:t>Simple Arithmetic (20 questions)</w:t>
            </w:r>
          </w:p>
        </w:tc>
        <w:tc>
          <w:tcPr>
            <w:tcW w:w="990" w:type="dxa"/>
          </w:tcPr>
          <w:p w:rsidR="00D412C3" w:rsidRPr="00D412C3" w:rsidRDefault="00D412C3" w:rsidP="00D412C3">
            <w:pPr>
              <w:jc w:val="center"/>
              <w:rPr>
                <w:rFonts w:ascii="Times New Roman" w:hAnsi="Times New Roman" w:cs="Times New Roman"/>
                <w:sz w:val="24"/>
                <w:szCs w:val="24"/>
              </w:rPr>
            </w:pPr>
            <w:r w:rsidRPr="00D412C3">
              <w:rPr>
                <w:rFonts w:ascii="Times New Roman" w:hAnsi="Times New Roman" w:cs="Times New Roman"/>
                <w:sz w:val="24"/>
                <w:szCs w:val="24"/>
              </w:rPr>
              <w:t>40</w:t>
            </w:r>
          </w:p>
        </w:tc>
        <w:tc>
          <w:tcPr>
            <w:tcW w:w="3443" w:type="dxa"/>
            <w:vMerge/>
          </w:tcPr>
          <w:p w:rsidR="00D412C3" w:rsidRPr="00D412C3" w:rsidRDefault="00D412C3" w:rsidP="00D412C3">
            <w:pPr>
              <w:rPr>
                <w:rFonts w:ascii="Times New Roman" w:hAnsi="Times New Roman" w:cs="Times New Roman"/>
                <w:sz w:val="24"/>
                <w:szCs w:val="24"/>
              </w:rPr>
            </w:pPr>
          </w:p>
        </w:tc>
      </w:tr>
      <w:tr w:rsidR="00D412C3" w:rsidRPr="00D412C3" w:rsidTr="00D412C3">
        <w:trPr>
          <w:trHeight w:val="392"/>
        </w:trPr>
        <w:tc>
          <w:tcPr>
            <w:tcW w:w="1098" w:type="dxa"/>
            <w:vMerge/>
          </w:tcPr>
          <w:p w:rsidR="00D412C3" w:rsidRPr="00D412C3" w:rsidRDefault="00D412C3" w:rsidP="00D412C3">
            <w:pPr>
              <w:jc w:val="center"/>
              <w:rPr>
                <w:rFonts w:ascii="Times New Roman" w:hAnsi="Times New Roman" w:cs="Times New Roman"/>
                <w:sz w:val="24"/>
                <w:szCs w:val="24"/>
              </w:rPr>
            </w:pPr>
          </w:p>
        </w:tc>
        <w:tc>
          <w:tcPr>
            <w:tcW w:w="4500" w:type="dxa"/>
            <w:vAlign w:val="center"/>
          </w:tcPr>
          <w:p w:rsidR="00D412C3" w:rsidRPr="00D412C3" w:rsidRDefault="00D412C3" w:rsidP="00D412C3">
            <w:pPr>
              <w:rPr>
                <w:rFonts w:ascii="Times New Roman" w:hAnsi="Times New Roman" w:cs="Times New Roman"/>
                <w:sz w:val="24"/>
                <w:szCs w:val="24"/>
              </w:rPr>
            </w:pPr>
            <w:r w:rsidRPr="00D412C3">
              <w:rPr>
                <w:rFonts w:ascii="Times New Roman" w:hAnsi="Times New Roman" w:cs="Times New Roman"/>
                <w:sz w:val="24"/>
                <w:szCs w:val="24"/>
              </w:rPr>
              <w:t>Basic Computer Knowledge (15 question)</w:t>
            </w:r>
          </w:p>
        </w:tc>
        <w:tc>
          <w:tcPr>
            <w:tcW w:w="990" w:type="dxa"/>
          </w:tcPr>
          <w:p w:rsidR="00D412C3" w:rsidRPr="00D412C3" w:rsidRDefault="00D412C3" w:rsidP="00D412C3">
            <w:pPr>
              <w:jc w:val="center"/>
              <w:rPr>
                <w:rFonts w:ascii="Times New Roman" w:hAnsi="Times New Roman" w:cs="Times New Roman"/>
                <w:sz w:val="24"/>
                <w:szCs w:val="24"/>
              </w:rPr>
            </w:pPr>
            <w:r w:rsidRPr="00D412C3">
              <w:rPr>
                <w:rFonts w:ascii="Times New Roman" w:hAnsi="Times New Roman" w:cs="Times New Roman"/>
                <w:sz w:val="24"/>
                <w:szCs w:val="24"/>
              </w:rPr>
              <w:t>30</w:t>
            </w:r>
          </w:p>
        </w:tc>
        <w:tc>
          <w:tcPr>
            <w:tcW w:w="3443" w:type="dxa"/>
            <w:vMerge/>
          </w:tcPr>
          <w:p w:rsidR="00D412C3" w:rsidRPr="00D412C3" w:rsidRDefault="00D412C3" w:rsidP="00D412C3">
            <w:pPr>
              <w:jc w:val="center"/>
              <w:rPr>
                <w:rFonts w:ascii="Times New Roman" w:hAnsi="Times New Roman" w:cs="Times New Roman"/>
                <w:sz w:val="24"/>
                <w:szCs w:val="24"/>
              </w:rPr>
            </w:pPr>
          </w:p>
        </w:tc>
      </w:tr>
      <w:tr w:rsidR="00D412C3" w:rsidRPr="00D412C3" w:rsidTr="00D412C3">
        <w:trPr>
          <w:trHeight w:val="392"/>
        </w:trPr>
        <w:tc>
          <w:tcPr>
            <w:tcW w:w="1098" w:type="dxa"/>
            <w:vMerge/>
          </w:tcPr>
          <w:p w:rsidR="00D412C3" w:rsidRPr="00D412C3" w:rsidRDefault="00D412C3" w:rsidP="00D412C3">
            <w:pPr>
              <w:jc w:val="center"/>
              <w:rPr>
                <w:rFonts w:ascii="Times New Roman" w:hAnsi="Times New Roman" w:cs="Times New Roman"/>
                <w:sz w:val="24"/>
                <w:szCs w:val="24"/>
              </w:rPr>
            </w:pPr>
          </w:p>
        </w:tc>
        <w:tc>
          <w:tcPr>
            <w:tcW w:w="4500" w:type="dxa"/>
            <w:vAlign w:val="center"/>
          </w:tcPr>
          <w:p w:rsidR="00D412C3" w:rsidRPr="00D412C3" w:rsidRDefault="00D412C3" w:rsidP="00D412C3">
            <w:pPr>
              <w:rPr>
                <w:rFonts w:ascii="Times New Roman" w:hAnsi="Times New Roman" w:cs="Times New Roman"/>
                <w:b/>
                <w:sz w:val="24"/>
                <w:szCs w:val="24"/>
              </w:rPr>
            </w:pPr>
            <w:r w:rsidRPr="00D412C3">
              <w:rPr>
                <w:rFonts w:ascii="Times New Roman" w:hAnsi="Times New Roman" w:cs="Times New Roman"/>
                <w:b/>
                <w:sz w:val="24"/>
                <w:szCs w:val="24"/>
              </w:rPr>
              <w:t>Total</w:t>
            </w:r>
          </w:p>
        </w:tc>
        <w:tc>
          <w:tcPr>
            <w:tcW w:w="990" w:type="dxa"/>
          </w:tcPr>
          <w:p w:rsidR="00D412C3" w:rsidRPr="00D412C3" w:rsidRDefault="00D412C3" w:rsidP="00D412C3">
            <w:pPr>
              <w:jc w:val="center"/>
              <w:rPr>
                <w:rFonts w:ascii="Times New Roman" w:hAnsi="Times New Roman" w:cs="Times New Roman"/>
                <w:b/>
                <w:sz w:val="24"/>
                <w:szCs w:val="24"/>
              </w:rPr>
            </w:pPr>
            <w:r w:rsidRPr="00D412C3">
              <w:rPr>
                <w:rFonts w:ascii="Times New Roman" w:hAnsi="Times New Roman" w:cs="Times New Roman"/>
                <w:b/>
                <w:sz w:val="24"/>
                <w:szCs w:val="24"/>
              </w:rPr>
              <w:t>200</w:t>
            </w:r>
          </w:p>
        </w:tc>
        <w:tc>
          <w:tcPr>
            <w:tcW w:w="3443" w:type="dxa"/>
            <w:vMerge/>
          </w:tcPr>
          <w:p w:rsidR="00D412C3" w:rsidRPr="00D412C3" w:rsidRDefault="00D412C3" w:rsidP="00D412C3">
            <w:pPr>
              <w:jc w:val="center"/>
              <w:rPr>
                <w:rFonts w:ascii="Times New Roman" w:hAnsi="Times New Roman" w:cs="Times New Roman"/>
                <w:sz w:val="24"/>
                <w:szCs w:val="24"/>
              </w:rPr>
            </w:pPr>
          </w:p>
        </w:tc>
      </w:tr>
      <w:tr w:rsidR="00D412C3" w:rsidRPr="00D412C3" w:rsidTr="00D412C3">
        <w:trPr>
          <w:trHeight w:val="392"/>
        </w:trPr>
        <w:tc>
          <w:tcPr>
            <w:tcW w:w="1098" w:type="dxa"/>
            <w:vMerge w:val="restart"/>
            <w:vAlign w:val="center"/>
          </w:tcPr>
          <w:p w:rsidR="00D412C3" w:rsidRPr="00D412C3" w:rsidRDefault="00D412C3" w:rsidP="00D412C3">
            <w:pPr>
              <w:jc w:val="center"/>
              <w:rPr>
                <w:rFonts w:ascii="Times New Roman" w:hAnsi="Times New Roman" w:cs="Times New Roman"/>
                <w:sz w:val="24"/>
                <w:szCs w:val="24"/>
              </w:rPr>
            </w:pPr>
            <w:r w:rsidRPr="00D412C3">
              <w:rPr>
                <w:rFonts w:ascii="Times New Roman" w:hAnsi="Times New Roman" w:cs="Times New Roman"/>
                <w:sz w:val="24"/>
                <w:szCs w:val="24"/>
              </w:rPr>
              <w:t>Paper-II</w:t>
            </w:r>
          </w:p>
          <w:p w:rsidR="00D412C3" w:rsidRPr="00D412C3" w:rsidRDefault="00D412C3" w:rsidP="00D412C3">
            <w:pPr>
              <w:jc w:val="center"/>
              <w:rPr>
                <w:rFonts w:ascii="Times New Roman" w:hAnsi="Times New Roman" w:cs="Times New Roman"/>
                <w:sz w:val="24"/>
                <w:szCs w:val="24"/>
              </w:rPr>
            </w:pPr>
          </w:p>
        </w:tc>
        <w:tc>
          <w:tcPr>
            <w:tcW w:w="4500" w:type="dxa"/>
            <w:vAlign w:val="center"/>
          </w:tcPr>
          <w:p w:rsidR="00D412C3" w:rsidRPr="00D412C3" w:rsidRDefault="00D412C3" w:rsidP="00D412C3">
            <w:pPr>
              <w:rPr>
                <w:rFonts w:ascii="Times New Roman" w:hAnsi="Times New Roman" w:cs="Times New Roman"/>
                <w:sz w:val="24"/>
                <w:szCs w:val="24"/>
              </w:rPr>
            </w:pPr>
            <w:r w:rsidRPr="00D412C3">
              <w:rPr>
                <w:rFonts w:ascii="Times New Roman" w:hAnsi="Times New Roman" w:cs="Times New Roman"/>
                <w:sz w:val="24"/>
                <w:szCs w:val="24"/>
              </w:rPr>
              <w:t>Building Materials (25 questions)</w:t>
            </w:r>
          </w:p>
        </w:tc>
        <w:tc>
          <w:tcPr>
            <w:tcW w:w="990" w:type="dxa"/>
          </w:tcPr>
          <w:p w:rsidR="00D412C3" w:rsidRPr="00D412C3" w:rsidRDefault="00D412C3" w:rsidP="00D412C3">
            <w:pPr>
              <w:jc w:val="center"/>
              <w:rPr>
                <w:rFonts w:ascii="Times New Roman" w:hAnsi="Times New Roman" w:cs="Times New Roman"/>
                <w:sz w:val="24"/>
                <w:szCs w:val="24"/>
              </w:rPr>
            </w:pPr>
            <w:r w:rsidRPr="00D412C3">
              <w:rPr>
                <w:rFonts w:ascii="Times New Roman" w:hAnsi="Times New Roman" w:cs="Times New Roman"/>
                <w:sz w:val="24"/>
                <w:szCs w:val="24"/>
              </w:rPr>
              <w:t>50</w:t>
            </w:r>
          </w:p>
        </w:tc>
        <w:tc>
          <w:tcPr>
            <w:tcW w:w="3443" w:type="dxa"/>
            <w:vMerge w:val="restart"/>
            <w:vAlign w:val="center"/>
          </w:tcPr>
          <w:p w:rsidR="00D412C3" w:rsidRPr="00D412C3" w:rsidRDefault="00D412C3" w:rsidP="00D412C3">
            <w:pPr>
              <w:rPr>
                <w:rFonts w:ascii="Times New Roman" w:hAnsi="Times New Roman" w:cs="Times New Roman"/>
                <w:sz w:val="24"/>
                <w:szCs w:val="24"/>
              </w:rPr>
            </w:pPr>
            <w:r w:rsidRPr="00D412C3">
              <w:rPr>
                <w:rFonts w:ascii="Times New Roman" w:hAnsi="Times New Roman" w:cs="Times New Roman"/>
                <w:sz w:val="24"/>
                <w:szCs w:val="24"/>
              </w:rPr>
              <w:t>3 hours with additional time of 20 minutes for Visually handicapped/ Cerebral palsy candidates</w:t>
            </w:r>
          </w:p>
        </w:tc>
      </w:tr>
      <w:tr w:rsidR="00D412C3" w:rsidRPr="00D412C3" w:rsidTr="00D412C3">
        <w:trPr>
          <w:trHeight w:val="392"/>
        </w:trPr>
        <w:tc>
          <w:tcPr>
            <w:tcW w:w="1098" w:type="dxa"/>
            <w:vMerge/>
            <w:vAlign w:val="center"/>
          </w:tcPr>
          <w:p w:rsidR="00D412C3" w:rsidRPr="00D412C3" w:rsidRDefault="00D412C3" w:rsidP="00D412C3">
            <w:pPr>
              <w:jc w:val="center"/>
              <w:rPr>
                <w:rFonts w:ascii="Times New Roman" w:hAnsi="Times New Roman" w:cs="Times New Roman"/>
                <w:sz w:val="24"/>
                <w:szCs w:val="24"/>
              </w:rPr>
            </w:pPr>
          </w:p>
        </w:tc>
        <w:tc>
          <w:tcPr>
            <w:tcW w:w="4500" w:type="dxa"/>
            <w:vAlign w:val="center"/>
          </w:tcPr>
          <w:p w:rsidR="00D412C3" w:rsidRPr="00D412C3" w:rsidRDefault="00D412C3" w:rsidP="00D412C3">
            <w:pPr>
              <w:rPr>
                <w:rFonts w:ascii="Times New Roman" w:hAnsi="Times New Roman" w:cs="Times New Roman"/>
                <w:sz w:val="24"/>
                <w:szCs w:val="24"/>
              </w:rPr>
            </w:pPr>
            <w:r w:rsidRPr="00D412C3">
              <w:rPr>
                <w:rFonts w:ascii="Times New Roman" w:hAnsi="Times New Roman" w:cs="Times New Roman"/>
                <w:sz w:val="24"/>
                <w:szCs w:val="24"/>
              </w:rPr>
              <w:t>Soil Mechanics and Foundation Engineer   (25 question)</w:t>
            </w:r>
          </w:p>
        </w:tc>
        <w:tc>
          <w:tcPr>
            <w:tcW w:w="990" w:type="dxa"/>
          </w:tcPr>
          <w:p w:rsidR="00D412C3" w:rsidRPr="00D412C3" w:rsidRDefault="00D412C3" w:rsidP="00D412C3">
            <w:pPr>
              <w:jc w:val="center"/>
              <w:rPr>
                <w:rFonts w:ascii="Times New Roman" w:hAnsi="Times New Roman" w:cs="Times New Roman"/>
                <w:sz w:val="24"/>
                <w:szCs w:val="24"/>
              </w:rPr>
            </w:pPr>
            <w:r w:rsidRPr="00D412C3">
              <w:rPr>
                <w:rFonts w:ascii="Times New Roman" w:hAnsi="Times New Roman" w:cs="Times New Roman"/>
                <w:sz w:val="24"/>
                <w:szCs w:val="24"/>
              </w:rPr>
              <w:t>50</w:t>
            </w:r>
          </w:p>
        </w:tc>
        <w:tc>
          <w:tcPr>
            <w:tcW w:w="3443" w:type="dxa"/>
            <w:vMerge/>
            <w:vAlign w:val="center"/>
          </w:tcPr>
          <w:p w:rsidR="00D412C3" w:rsidRPr="00D412C3" w:rsidRDefault="00D412C3" w:rsidP="00D412C3">
            <w:pPr>
              <w:rPr>
                <w:rFonts w:ascii="Times New Roman" w:hAnsi="Times New Roman" w:cs="Times New Roman"/>
                <w:sz w:val="24"/>
                <w:szCs w:val="24"/>
              </w:rPr>
            </w:pPr>
          </w:p>
        </w:tc>
      </w:tr>
      <w:tr w:rsidR="00D412C3" w:rsidRPr="00D412C3" w:rsidTr="00D412C3">
        <w:trPr>
          <w:trHeight w:val="392"/>
        </w:trPr>
        <w:tc>
          <w:tcPr>
            <w:tcW w:w="1098" w:type="dxa"/>
            <w:vMerge/>
          </w:tcPr>
          <w:p w:rsidR="00D412C3" w:rsidRPr="00D412C3" w:rsidRDefault="00D412C3" w:rsidP="00D412C3">
            <w:pPr>
              <w:jc w:val="center"/>
              <w:rPr>
                <w:rFonts w:ascii="Times New Roman" w:hAnsi="Times New Roman" w:cs="Times New Roman"/>
                <w:sz w:val="24"/>
                <w:szCs w:val="24"/>
              </w:rPr>
            </w:pPr>
          </w:p>
        </w:tc>
        <w:tc>
          <w:tcPr>
            <w:tcW w:w="4500" w:type="dxa"/>
            <w:vAlign w:val="center"/>
          </w:tcPr>
          <w:p w:rsidR="00D412C3" w:rsidRPr="00D412C3" w:rsidRDefault="00D412C3" w:rsidP="00D412C3">
            <w:pPr>
              <w:rPr>
                <w:rFonts w:ascii="Times New Roman" w:hAnsi="Times New Roman" w:cs="Times New Roman"/>
                <w:sz w:val="24"/>
                <w:szCs w:val="24"/>
              </w:rPr>
            </w:pPr>
            <w:r w:rsidRPr="00D412C3">
              <w:rPr>
                <w:rFonts w:ascii="Times New Roman" w:hAnsi="Times New Roman" w:cs="Times New Roman"/>
                <w:sz w:val="24"/>
                <w:szCs w:val="24"/>
              </w:rPr>
              <w:t>Hydrology and rain water Harvesting          (25 questions)</w:t>
            </w:r>
          </w:p>
        </w:tc>
        <w:tc>
          <w:tcPr>
            <w:tcW w:w="990" w:type="dxa"/>
          </w:tcPr>
          <w:p w:rsidR="00D412C3" w:rsidRPr="00D412C3" w:rsidRDefault="00D412C3" w:rsidP="00D412C3">
            <w:pPr>
              <w:jc w:val="center"/>
              <w:rPr>
                <w:rFonts w:ascii="Times New Roman" w:hAnsi="Times New Roman" w:cs="Times New Roman"/>
                <w:sz w:val="24"/>
                <w:szCs w:val="24"/>
              </w:rPr>
            </w:pPr>
            <w:r w:rsidRPr="00D412C3">
              <w:rPr>
                <w:rFonts w:ascii="Times New Roman" w:hAnsi="Times New Roman" w:cs="Times New Roman"/>
                <w:sz w:val="24"/>
                <w:szCs w:val="24"/>
              </w:rPr>
              <w:t>50</w:t>
            </w:r>
          </w:p>
        </w:tc>
        <w:tc>
          <w:tcPr>
            <w:tcW w:w="3443" w:type="dxa"/>
            <w:vMerge/>
          </w:tcPr>
          <w:p w:rsidR="00D412C3" w:rsidRPr="00D412C3" w:rsidRDefault="00D412C3" w:rsidP="00D412C3">
            <w:pPr>
              <w:rPr>
                <w:rFonts w:ascii="Times New Roman" w:hAnsi="Times New Roman" w:cs="Times New Roman"/>
                <w:sz w:val="24"/>
                <w:szCs w:val="24"/>
              </w:rPr>
            </w:pPr>
          </w:p>
        </w:tc>
      </w:tr>
      <w:tr w:rsidR="00D412C3" w:rsidRPr="00D412C3" w:rsidTr="00D412C3">
        <w:trPr>
          <w:trHeight w:val="392"/>
        </w:trPr>
        <w:tc>
          <w:tcPr>
            <w:tcW w:w="1098" w:type="dxa"/>
            <w:vMerge/>
          </w:tcPr>
          <w:p w:rsidR="00D412C3" w:rsidRPr="00D412C3" w:rsidRDefault="00D412C3" w:rsidP="00D412C3">
            <w:pPr>
              <w:jc w:val="center"/>
              <w:rPr>
                <w:rFonts w:ascii="Times New Roman" w:hAnsi="Times New Roman" w:cs="Times New Roman"/>
                <w:sz w:val="24"/>
                <w:szCs w:val="24"/>
              </w:rPr>
            </w:pPr>
          </w:p>
        </w:tc>
        <w:tc>
          <w:tcPr>
            <w:tcW w:w="4500" w:type="dxa"/>
            <w:vAlign w:val="center"/>
          </w:tcPr>
          <w:p w:rsidR="00D412C3" w:rsidRPr="00D412C3" w:rsidRDefault="00D412C3" w:rsidP="00D412C3">
            <w:pPr>
              <w:rPr>
                <w:rFonts w:ascii="Times New Roman" w:hAnsi="Times New Roman" w:cs="Times New Roman"/>
                <w:sz w:val="24"/>
                <w:szCs w:val="24"/>
              </w:rPr>
            </w:pPr>
            <w:r w:rsidRPr="00D412C3">
              <w:rPr>
                <w:rFonts w:ascii="Times New Roman" w:hAnsi="Times New Roman" w:cs="Times New Roman"/>
                <w:sz w:val="24"/>
                <w:szCs w:val="24"/>
              </w:rPr>
              <w:t>Protective Works, Slope stability and Land (25 questions)</w:t>
            </w:r>
          </w:p>
        </w:tc>
        <w:tc>
          <w:tcPr>
            <w:tcW w:w="990" w:type="dxa"/>
          </w:tcPr>
          <w:p w:rsidR="00D412C3" w:rsidRPr="00D412C3" w:rsidRDefault="00D412C3" w:rsidP="00D412C3">
            <w:pPr>
              <w:jc w:val="center"/>
              <w:rPr>
                <w:rFonts w:ascii="Times New Roman" w:hAnsi="Times New Roman" w:cs="Times New Roman"/>
                <w:sz w:val="24"/>
                <w:szCs w:val="24"/>
              </w:rPr>
            </w:pPr>
            <w:r w:rsidRPr="00D412C3">
              <w:rPr>
                <w:rFonts w:ascii="Times New Roman" w:hAnsi="Times New Roman" w:cs="Times New Roman"/>
                <w:sz w:val="24"/>
                <w:szCs w:val="24"/>
              </w:rPr>
              <w:t>50</w:t>
            </w:r>
          </w:p>
        </w:tc>
        <w:tc>
          <w:tcPr>
            <w:tcW w:w="3443" w:type="dxa"/>
            <w:vMerge/>
          </w:tcPr>
          <w:p w:rsidR="00D412C3" w:rsidRPr="00D412C3" w:rsidRDefault="00D412C3" w:rsidP="00D412C3">
            <w:pPr>
              <w:rPr>
                <w:rFonts w:ascii="Times New Roman" w:hAnsi="Times New Roman" w:cs="Times New Roman"/>
                <w:sz w:val="24"/>
                <w:szCs w:val="24"/>
              </w:rPr>
            </w:pPr>
          </w:p>
        </w:tc>
      </w:tr>
      <w:tr w:rsidR="00D412C3" w:rsidRPr="00D412C3" w:rsidTr="00D412C3">
        <w:trPr>
          <w:trHeight w:val="392"/>
        </w:trPr>
        <w:tc>
          <w:tcPr>
            <w:tcW w:w="1098" w:type="dxa"/>
            <w:vMerge/>
          </w:tcPr>
          <w:p w:rsidR="00D412C3" w:rsidRPr="00D412C3" w:rsidRDefault="00D412C3" w:rsidP="00D412C3">
            <w:pPr>
              <w:jc w:val="center"/>
              <w:rPr>
                <w:rFonts w:ascii="Times New Roman" w:hAnsi="Times New Roman" w:cs="Times New Roman"/>
                <w:sz w:val="24"/>
                <w:szCs w:val="24"/>
              </w:rPr>
            </w:pPr>
          </w:p>
        </w:tc>
        <w:tc>
          <w:tcPr>
            <w:tcW w:w="4500" w:type="dxa"/>
            <w:vAlign w:val="center"/>
          </w:tcPr>
          <w:p w:rsidR="00D412C3" w:rsidRPr="00D412C3" w:rsidRDefault="00D412C3" w:rsidP="00D412C3">
            <w:pPr>
              <w:rPr>
                <w:rFonts w:ascii="Times New Roman" w:hAnsi="Times New Roman" w:cs="Times New Roman"/>
                <w:b/>
                <w:sz w:val="24"/>
                <w:szCs w:val="24"/>
              </w:rPr>
            </w:pPr>
            <w:r w:rsidRPr="00D412C3">
              <w:rPr>
                <w:rFonts w:ascii="Times New Roman" w:hAnsi="Times New Roman" w:cs="Times New Roman"/>
                <w:b/>
                <w:sz w:val="24"/>
                <w:szCs w:val="24"/>
              </w:rPr>
              <w:t>Total</w:t>
            </w:r>
          </w:p>
        </w:tc>
        <w:tc>
          <w:tcPr>
            <w:tcW w:w="990" w:type="dxa"/>
          </w:tcPr>
          <w:p w:rsidR="00D412C3" w:rsidRPr="00D412C3" w:rsidRDefault="00D412C3" w:rsidP="00D412C3">
            <w:pPr>
              <w:jc w:val="center"/>
              <w:rPr>
                <w:rFonts w:ascii="Times New Roman" w:hAnsi="Times New Roman" w:cs="Times New Roman"/>
                <w:b/>
                <w:sz w:val="24"/>
                <w:szCs w:val="24"/>
              </w:rPr>
            </w:pPr>
            <w:r w:rsidRPr="00D412C3">
              <w:rPr>
                <w:rFonts w:ascii="Times New Roman" w:hAnsi="Times New Roman" w:cs="Times New Roman"/>
                <w:b/>
                <w:sz w:val="24"/>
                <w:szCs w:val="24"/>
              </w:rPr>
              <w:t>200</w:t>
            </w:r>
          </w:p>
        </w:tc>
        <w:tc>
          <w:tcPr>
            <w:tcW w:w="3443" w:type="dxa"/>
            <w:vMerge/>
          </w:tcPr>
          <w:p w:rsidR="00D412C3" w:rsidRPr="00D412C3" w:rsidRDefault="00D412C3" w:rsidP="00D412C3">
            <w:pPr>
              <w:rPr>
                <w:rFonts w:ascii="Times New Roman" w:hAnsi="Times New Roman" w:cs="Times New Roman"/>
                <w:sz w:val="24"/>
                <w:szCs w:val="24"/>
              </w:rPr>
            </w:pPr>
          </w:p>
        </w:tc>
      </w:tr>
      <w:tr w:rsidR="00D412C3" w:rsidRPr="00D412C3" w:rsidTr="00D412C3">
        <w:trPr>
          <w:trHeight w:val="608"/>
        </w:trPr>
        <w:tc>
          <w:tcPr>
            <w:tcW w:w="1098" w:type="dxa"/>
            <w:vMerge w:val="restart"/>
            <w:vAlign w:val="center"/>
          </w:tcPr>
          <w:p w:rsidR="00D412C3" w:rsidRPr="00D412C3" w:rsidRDefault="00D412C3" w:rsidP="00D412C3">
            <w:pPr>
              <w:rPr>
                <w:rFonts w:ascii="Times New Roman" w:hAnsi="Times New Roman" w:cs="Times New Roman"/>
                <w:sz w:val="24"/>
                <w:szCs w:val="24"/>
              </w:rPr>
            </w:pPr>
            <w:r w:rsidRPr="00D412C3">
              <w:rPr>
                <w:rFonts w:ascii="Times New Roman" w:hAnsi="Times New Roman" w:cs="Times New Roman"/>
                <w:sz w:val="24"/>
                <w:szCs w:val="24"/>
              </w:rPr>
              <w:t>Paper-III</w:t>
            </w:r>
          </w:p>
        </w:tc>
        <w:tc>
          <w:tcPr>
            <w:tcW w:w="4500" w:type="dxa"/>
            <w:vAlign w:val="center"/>
          </w:tcPr>
          <w:p w:rsidR="00D412C3" w:rsidRPr="00D412C3" w:rsidRDefault="00D412C3" w:rsidP="00D412C3">
            <w:pPr>
              <w:rPr>
                <w:rFonts w:ascii="Times New Roman" w:hAnsi="Times New Roman" w:cs="Times New Roman"/>
                <w:sz w:val="24"/>
                <w:szCs w:val="24"/>
              </w:rPr>
            </w:pPr>
            <w:r w:rsidRPr="00D412C3">
              <w:rPr>
                <w:rFonts w:ascii="Times New Roman" w:hAnsi="Times New Roman" w:cs="Times New Roman"/>
                <w:sz w:val="24"/>
                <w:szCs w:val="24"/>
              </w:rPr>
              <w:t>Transportation Engineering and Surveying (25 questions)</w:t>
            </w:r>
          </w:p>
        </w:tc>
        <w:tc>
          <w:tcPr>
            <w:tcW w:w="990" w:type="dxa"/>
          </w:tcPr>
          <w:p w:rsidR="00D412C3" w:rsidRPr="00D412C3" w:rsidRDefault="00D412C3" w:rsidP="00D412C3">
            <w:pPr>
              <w:jc w:val="center"/>
              <w:rPr>
                <w:rFonts w:ascii="Times New Roman" w:hAnsi="Times New Roman" w:cs="Times New Roman"/>
                <w:sz w:val="24"/>
                <w:szCs w:val="24"/>
              </w:rPr>
            </w:pPr>
            <w:r w:rsidRPr="00D412C3">
              <w:rPr>
                <w:rFonts w:ascii="Times New Roman" w:hAnsi="Times New Roman" w:cs="Times New Roman"/>
                <w:sz w:val="24"/>
                <w:szCs w:val="24"/>
              </w:rPr>
              <w:t>50</w:t>
            </w:r>
          </w:p>
          <w:p w:rsidR="00D412C3" w:rsidRPr="00D412C3" w:rsidRDefault="00D412C3" w:rsidP="00D412C3">
            <w:pPr>
              <w:jc w:val="center"/>
              <w:rPr>
                <w:rFonts w:ascii="Times New Roman" w:hAnsi="Times New Roman" w:cs="Times New Roman"/>
                <w:sz w:val="24"/>
                <w:szCs w:val="24"/>
              </w:rPr>
            </w:pPr>
          </w:p>
        </w:tc>
        <w:tc>
          <w:tcPr>
            <w:tcW w:w="3443" w:type="dxa"/>
            <w:vMerge w:val="restart"/>
            <w:vAlign w:val="center"/>
          </w:tcPr>
          <w:p w:rsidR="00D412C3" w:rsidRPr="00D412C3" w:rsidRDefault="00D412C3" w:rsidP="00D412C3">
            <w:pPr>
              <w:rPr>
                <w:rFonts w:ascii="Times New Roman" w:hAnsi="Times New Roman" w:cs="Times New Roman"/>
                <w:sz w:val="24"/>
                <w:szCs w:val="24"/>
              </w:rPr>
            </w:pPr>
            <w:r w:rsidRPr="00D412C3">
              <w:rPr>
                <w:rFonts w:ascii="Times New Roman" w:hAnsi="Times New Roman" w:cs="Times New Roman"/>
                <w:sz w:val="24"/>
                <w:szCs w:val="24"/>
              </w:rPr>
              <w:t>3 hours with compensatory time of 20 minutes per hour for person with benchmarked disabilities</w:t>
            </w:r>
          </w:p>
        </w:tc>
      </w:tr>
      <w:tr w:rsidR="00D412C3" w:rsidRPr="00D412C3" w:rsidTr="00D412C3">
        <w:trPr>
          <w:trHeight w:val="392"/>
        </w:trPr>
        <w:tc>
          <w:tcPr>
            <w:tcW w:w="1098" w:type="dxa"/>
            <w:vMerge/>
          </w:tcPr>
          <w:p w:rsidR="00D412C3" w:rsidRPr="00D412C3" w:rsidRDefault="00D412C3" w:rsidP="00D412C3">
            <w:pPr>
              <w:jc w:val="center"/>
              <w:rPr>
                <w:rFonts w:ascii="Times New Roman" w:hAnsi="Times New Roman" w:cs="Times New Roman"/>
                <w:sz w:val="24"/>
                <w:szCs w:val="24"/>
              </w:rPr>
            </w:pPr>
          </w:p>
        </w:tc>
        <w:tc>
          <w:tcPr>
            <w:tcW w:w="4500" w:type="dxa"/>
            <w:vAlign w:val="center"/>
          </w:tcPr>
          <w:p w:rsidR="00D412C3" w:rsidRPr="00D412C3" w:rsidRDefault="00D412C3" w:rsidP="00D412C3">
            <w:pPr>
              <w:rPr>
                <w:rFonts w:ascii="Times New Roman" w:hAnsi="Times New Roman" w:cs="Times New Roman"/>
                <w:sz w:val="24"/>
                <w:szCs w:val="24"/>
              </w:rPr>
            </w:pPr>
            <w:r w:rsidRPr="00D412C3">
              <w:rPr>
                <w:rFonts w:ascii="Times New Roman" w:hAnsi="Times New Roman" w:cs="Times New Roman"/>
                <w:sz w:val="24"/>
                <w:szCs w:val="24"/>
              </w:rPr>
              <w:t>Environmental Engineering (25 questions)</w:t>
            </w:r>
          </w:p>
        </w:tc>
        <w:tc>
          <w:tcPr>
            <w:tcW w:w="990" w:type="dxa"/>
          </w:tcPr>
          <w:p w:rsidR="00D412C3" w:rsidRPr="00D412C3" w:rsidRDefault="00D412C3" w:rsidP="00D412C3">
            <w:pPr>
              <w:jc w:val="center"/>
              <w:rPr>
                <w:rFonts w:ascii="Times New Roman" w:hAnsi="Times New Roman" w:cs="Times New Roman"/>
                <w:sz w:val="24"/>
                <w:szCs w:val="24"/>
              </w:rPr>
            </w:pPr>
            <w:r w:rsidRPr="00D412C3">
              <w:rPr>
                <w:rFonts w:ascii="Times New Roman" w:hAnsi="Times New Roman" w:cs="Times New Roman"/>
                <w:sz w:val="24"/>
                <w:szCs w:val="24"/>
              </w:rPr>
              <w:t>50</w:t>
            </w:r>
          </w:p>
        </w:tc>
        <w:tc>
          <w:tcPr>
            <w:tcW w:w="3443" w:type="dxa"/>
            <w:vMerge/>
          </w:tcPr>
          <w:p w:rsidR="00D412C3" w:rsidRPr="00D412C3" w:rsidRDefault="00D412C3" w:rsidP="00D412C3">
            <w:pPr>
              <w:jc w:val="center"/>
              <w:rPr>
                <w:rFonts w:ascii="Times New Roman" w:hAnsi="Times New Roman" w:cs="Times New Roman"/>
                <w:sz w:val="24"/>
                <w:szCs w:val="24"/>
              </w:rPr>
            </w:pPr>
          </w:p>
        </w:tc>
      </w:tr>
      <w:tr w:rsidR="00D412C3" w:rsidRPr="00D412C3" w:rsidTr="00D412C3">
        <w:trPr>
          <w:trHeight w:val="392"/>
        </w:trPr>
        <w:tc>
          <w:tcPr>
            <w:tcW w:w="1098" w:type="dxa"/>
            <w:vMerge/>
          </w:tcPr>
          <w:p w:rsidR="00D412C3" w:rsidRPr="00D412C3" w:rsidRDefault="00D412C3" w:rsidP="00D412C3">
            <w:pPr>
              <w:jc w:val="center"/>
              <w:rPr>
                <w:rFonts w:ascii="Times New Roman" w:hAnsi="Times New Roman" w:cs="Times New Roman"/>
                <w:sz w:val="24"/>
                <w:szCs w:val="24"/>
              </w:rPr>
            </w:pPr>
          </w:p>
        </w:tc>
        <w:tc>
          <w:tcPr>
            <w:tcW w:w="4500" w:type="dxa"/>
            <w:vAlign w:val="center"/>
          </w:tcPr>
          <w:p w:rsidR="00D412C3" w:rsidRPr="00D412C3" w:rsidRDefault="00D412C3" w:rsidP="00D412C3">
            <w:pPr>
              <w:rPr>
                <w:rFonts w:ascii="Times New Roman" w:hAnsi="Times New Roman" w:cs="Times New Roman"/>
                <w:sz w:val="24"/>
                <w:szCs w:val="24"/>
              </w:rPr>
            </w:pPr>
            <w:r w:rsidRPr="00D412C3">
              <w:rPr>
                <w:rFonts w:ascii="Times New Roman" w:hAnsi="Times New Roman" w:cs="Times New Roman"/>
                <w:sz w:val="24"/>
                <w:szCs w:val="24"/>
              </w:rPr>
              <w:t>Professional practices (25 questions)</w:t>
            </w:r>
          </w:p>
        </w:tc>
        <w:tc>
          <w:tcPr>
            <w:tcW w:w="990" w:type="dxa"/>
          </w:tcPr>
          <w:p w:rsidR="00D412C3" w:rsidRPr="00D412C3" w:rsidRDefault="00D412C3" w:rsidP="00D412C3">
            <w:pPr>
              <w:jc w:val="center"/>
              <w:rPr>
                <w:rFonts w:ascii="Times New Roman" w:hAnsi="Times New Roman" w:cs="Times New Roman"/>
                <w:sz w:val="24"/>
                <w:szCs w:val="24"/>
              </w:rPr>
            </w:pPr>
            <w:r w:rsidRPr="00D412C3">
              <w:rPr>
                <w:rFonts w:ascii="Times New Roman" w:hAnsi="Times New Roman" w:cs="Times New Roman"/>
                <w:sz w:val="24"/>
                <w:szCs w:val="24"/>
              </w:rPr>
              <w:t>50</w:t>
            </w:r>
          </w:p>
        </w:tc>
        <w:tc>
          <w:tcPr>
            <w:tcW w:w="3443" w:type="dxa"/>
            <w:vMerge/>
          </w:tcPr>
          <w:p w:rsidR="00D412C3" w:rsidRPr="00D412C3" w:rsidRDefault="00D412C3" w:rsidP="00D412C3">
            <w:pPr>
              <w:jc w:val="center"/>
              <w:rPr>
                <w:rFonts w:ascii="Times New Roman" w:hAnsi="Times New Roman" w:cs="Times New Roman"/>
                <w:sz w:val="24"/>
                <w:szCs w:val="24"/>
              </w:rPr>
            </w:pPr>
          </w:p>
        </w:tc>
      </w:tr>
      <w:tr w:rsidR="00D412C3" w:rsidRPr="00D412C3" w:rsidTr="00D412C3">
        <w:trPr>
          <w:trHeight w:val="392"/>
        </w:trPr>
        <w:tc>
          <w:tcPr>
            <w:tcW w:w="1098" w:type="dxa"/>
            <w:vMerge/>
          </w:tcPr>
          <w:p w:rsidR="00D412C3" w:rsidRPr="00D412C3" w:rsidRDefault="00D412C3" w:rsidP="00D412C3">
            <w:pPr>
              <w:jc w:val="center"/>
              <w:rPr>
                <w:rFonts w:ascii="Times New Roman" w:hAnsi="Times New Roman" w:cs="Times New Roman"/>
                <w:sz w:val="24"/>
                <w:szCs w:val="24"/>
              </w:rPr>
            </w:pPr>
          </w:p>
        </w:tc>
        <w:tc>
          <w:tcPr>
            <w:tcW w:w="4500" w:type="dxa"/>
            <w:vAlign w:val="center"/>
          </w:tcPr>
          <w:p w:rsidR="00D412C3" w:rsidRPr="00D412C3" w:rsidRDefault="00D412C3" w:rsidP="00D412C3">
            <w:pPr>
              <w:rPr>
                <w:rFonts w:ascii="Times New Roman" w:hAnsi="Times New Roman" w:cs="Times New Roman"/>
                <w:sz w:val="24"/>
                <w:szCs w:val="24"/>
              </w:rPr>
            </w:pPr>
            <w:r w:rsidRPr="00D412C3">
              <w:rPr>
                <w:rFonts w:ascii="Times New Roman" w:hAnsi="Times New Roman" w:cs="Times New Roman"/>
                <w:sz w:val="24"/>
                <w:szCs w:val="24"/>
              </w:rPr>
              <w:t>Aptitude Test (25 questions)</w:t>
            </w:r>
          </w:p>
        </w:tc>
        <w:tc>
          <w:tcPr>
            <w:tcW w:w="990" w:type="dxa"/>
          </w:tcPr>
          <w:p w:rsidR="00D412C3" w:rsidRPr="00D412C3" w:rsidRDefault="00D412C3" w:rsidP="00D412C3">
            <w:pPr>
              <w:jc w:val="center"/>
              <w:rPr>
                <w:rFonts w:ascii="Times New Roman" w:hAnsi="Times New Roman" w:cs="Times New Roman"/>
                <w:sz w:val="24"/>
                <w:szCs w:val="24"/>
              </w:rPr>
            </w:pPr>
            <w:r w:rsidRPr="00D412C3">
              <w:rPr>
                <w:rFonts w:ascii="Times New Roman" w:hAnsi="Times New Roman" w:cs="Times New Roman"/>
                <w:sz w:val="24"/>
                <w:szCs w:val="24"/>
              </w:rPr>
              <w:t>50</w:t>
            </w:r>
          </w:p>
        </w:tc>
        <w:tc>
          <w:tcPr>
            <w:tcW w:w="3443" w:type="dxa"/>
            <w:vMerge/>
          </w:tcPr>
          <w:p w:rsidR="00D412C3" w:rsidRPr="00D412C3" w:rsidRDefault="00D412C3" w:rsidP="00D412C3">
            <w:pPr>
              <w:jc w:val="center"/>
              <w:rPr>
                <w:rFonts w:ascii="Times New Roman" w:hAnsi="Times New Roman" w:cs="Times New Roman"/>
                <w:sz w:val="24"/>
                <w:szCs w:val="24"/>
              </w:rPr>
            </w:pPr>
          </w:p>
        </w:tc>
      </w:tr>
      <w:tr w:rsidR="00D412C3" w:rsidRPr="00D412C3" w:rsidTr="00D412C3">
        <w:trPr>
          <w:trHeight w:val="392"/>
        </w:trPr>
        <w:tc>
          <w:tcPr>
            <w:tcW w:w="1098" w:type="dxa"/>
            <w:vMerge/>
          </w:tcPr>
          <w:p w:rsidR="00D412C3" w:rsidRPr="00D412C3" w:rsidRDefault="00D412C3" w:rsidP="00D412C3">
            <w:pPr>
              <w:jc w:val="center"/>
              <w:rPr>
                <w:rFonts w:ascii="Times New Roman" w:hAnsi="Times New Roman" w:cs="Times New Roman"/>
                <w:sz w:val="24"/>
                <w:szCs w:val="24"/>
              </w:rPr>
            </w:pPr>
          </w:p>
        </w:tc>
        <w:tc>
          <w:tcPr>
            <w:tcW w:w="4500" w:type="dxa"/>
            <w:vAlign w:val="center"/>
          </w:tcPr>
          <w:p w:rsidR="00D412C3" w:rsidRPr="00D412C3" w:rsidRDefault="00D412C3" w:rsidP="00D412C3">
            <w:pPr>
              <w:rPr>
                <w:rFonts w:ascii="Times New Roman" w:hAnsi="Times New Roman" w:cs="Times New Roman"/>
                <w:b/>
                <w:sz w:val="24"/>
                <w:szCs w:val="24"/>
              </w:rPr>
            </w:pPr>
            <w:r w:rsidRPr="00D412C3">
              <w:rPr>
                <w:rFonts w:ascii="Times New Roman" w:hAnsi="Times New Roman" w:cs="Times New Roman"/>
                <w:b/>
                <w:sz w:val="24"/>
                <w:szCs w:val="24"/>
              </w:rPr>
              <w:t>Total</w:t>
            </w:r>
          </w:p>
        </w:tc>
        <w:tc>
          <w:tcPr>
            <w:tcW w:w="990" w:type="dxa"/>
          </w:tcPr>
          <w:p w:rsidR="00D412C3" w:rsidRPr="00D412C3" w:rsidRDefault="00D412C3" w:rsidP="00D412C3">
            <w:pPr>
              <w:jc w:val="center"/>
              <w:rPr>
                <w:rFonts w:ascii="Times New Roman" w:hAnsi="Times New Roman" w:cs="Times New Roman"/>
                <w:b/>
                <w:sz w:val="24"/>
                <w:szCs w:val="24"/>
              </w:rPr>
            </w:pPr>
            <w:r w:rsidRPr="00D412C3">
              <w:rPr>
                <w:rFonts w:ascii="Times New Roman" w:hAnsi="Times New Roman" w:cs="Times New Roman"/>
                <w:b/>
                <w:sz w:val="24"/>
                <w:szCs w:val="24"/>
              </w:rPr>
              <w:t>200</w:t>
            </w:r>
          </w:p>
        </w:tc>
        <w:tc>
          <w:tcPr>
            <w:tcW w:w="3443" w:type="dxa"/>
            <w:vMerge/>
          </w:tcPr>
          <w:p w:rsidR="00D412C3" w:rsidRPr="00D412C3" w:rsidRDefault="00D412C3" w:rsidP="00D412C3">
            <w:pPr>
              <w:jc w:val="center"/>
              <w:rPr>
                <w:rFonts w:ascii="Times New Roman" w:hAnsi="Times New Roman" w:cs="Times New Roman"/>
                <w:sz w:val="24"/>
                <w:szCs w:val="24"/>
              </w:rPr>
            </w:pPr>
          </w:p>
        </w:tc>
      </w:tr>
    </w:tbl>
    <w:p w:rsidR="00E020F4" w:rsidRPr="00D412C3" w:rsidRDefault="00E020F4" w:rsidP="00E020F4">
      <w:pPr>
        <w:spacing w:after="0" w:line="240" w:lineRule="auto"/>
        <w:rPr>
          <w:rFonts w:ascii="Times New Roman" w:hAnsi="Times New Roman" w:cs="Times New Roman"/>
          <w:b/>
          <w:sz w:val="24"/>
          <w:szCs w:val="24"/>
        </w:rPr>
      </w:pPr>
    </w:p>
    <w:p w:rsidR="00BD5431" w:rsidRDefault="00BD5431" w:rsidP="00FD1D88">
      <w:pPr>
        <w:pStyle w:val="ListParagraph"/>
        <w:spacing w:after="0" w:line="240" w:lineRule="auto"/>
        <w:ind w:hanging="630"/>
        <w:jc w:val="both"/>
        <w:rPr>
          <w:rFonts w:ascii="Times New Roman" w:hAnsi="Times New Roman" w:cs="Times New Roman"/>
          <w:b/>
          <w:sz w:val="24"/>
          <w:szCs w:val="24"/>
        </w:rPr>
      </w:pPr>
    </w:p>
    <w:p w:rsidR="00D412C3" w:rsidRPr="00D412C3" w:rsidRDefault="00D412C3" w:rsidP="00FD1D88">
      <w:pPr>
        <w:pStyle w:val="ListParagraph"/>
        <w:spacing w:after="0" w:line="240" w:lineRule="auto"/>
        <w:ind w:hanging="630"/>
        <w:jc w:val="both"/>
        <w:rPr>
          <w:rFonts w:ascii="Times New Roman" w:hAnsi="Times New Roman" w:cs="Times New Roman"/>
          <w:b/>
          <w:sz w:val="24"/>
          <w:szCs w:val="24"/>
        </w:rPr>
      </w:pPr>
    </w:p>
    <w:p w:rsidR="00BD5431" w:rsidRPr="00D412C3" w:rsidRDefault="00BD5431" w:rsidP="00FD1D88">
      <w:pPr>
        <w:pStyle w:val="ListParagraph"/>
        <w:spacing w:after="0" w:line="240" w:lineRule="auto"/>
        <w:ind w:hanging="630"/>
        <w:jc w:val="both"/>
        <w:rPr>
          <w:rFonts w:ascii="Times New Roman" w:hAnsi="Times New Roman" w:cs="Times New Roman"/>
          <w:b/>
          <w:sz w:val="24"/>
          <w:szCs w:val="24"/>
        </w:rPr>
      </w:pPr>
    </w:p>
    <w:p w:rsidR="00FD1D88" w:rsidRPr="00D412C3" w:rsidRDefault="00FD1D88" w:rsidP="00FD1D88">
      <w:pPr>
        <w:pStyle w:val="ListParagraph"/>
        <w:spacing w:after="0" w:line="240" w:lineRule="auto"/>
        <w:ind w:hanging="630"/>
        <w:jc w:val="both"/>
        <w:rPr>
          <w:rFonts w:ascii="Times New Roman" w:hAnsi="Times New Roman" w:cs="Times New Roman"/>
          <w:b/>
          <w:sz w:val="24"/>
          <w:szCs w:val="24"/>
        </w:rPr>
      </w:pPr>
      <w:r w:rsidRPr="00D412C3">
        <w:rPr>
          <w:rFonts w:ascii="Times New Roman" w:hAnsi="Times New Roman" w:cs="Times New Roman"/>
          <w:b/>
          <w:sz w:val="24"/>
          <w:szCs w:val="24"/>
        </w:rPr>
        <w:t>Notes:</w:t>
      </w:r>
    </w:p>
    <w:p w:rsidR="00FD1D88" w:rsidRPr="00D412C3" w:rsidRDefault="00FD1D88" w:rsidP="00FD1D88">
      <w:pPr>
        <w:pStyle w:val="ListParagraph"/>
        <w:spacing w:after="0" w:line="240" w:lineRule="auto"/>
        <w:ind w:hanging="630"/>
        <w:jc w:val="both"/>
        <w:rPr>
          <w:rFonts w:ascii="Times New Roman" w:hAnsi="Times New Roman" w:cs="Times New Roman"/>
          <w:b/>
          <w:sz w:val="24"/>
          <w:szCs w:val="24"/>
        </w:rPr>
      </w:pPr>
    </w:p>
    <w:p w:rsidR="00A309C0" w:rsidRPr="00D412C3" w:rsidRDefault="00E020F4" w:rsidP="00AF60F9">
      <w:pPr>
        <w:pStyle w:val="ListParagraph"/>
        <w:numPr>
          <w:ilvl w:val="0"/>
          <w:numId w:val="2"/>
        </w:numPr>
        <w:spacing w:after="0" w:line="240" w:lineRule="auto"/>
        <w:jc w:val="both"/>
        <w:rPr>
          <w:rFonts w:ascii="Times New Roman" w:hAnsi="Times New Roman" w:cs="Times New Roman"/>
          <w:sz w:val="24"/>
          <w:szCs w:val="24"/>
        </w:rPr>
      </w:pPr>
      <w:r w:rsidRPr="00D412C3">
        <w:rPr>
          <w:rFonts w:ascii="Times New Roman" w:hAnsi="Times New Roman" w:cs="Times New Roman"/>
          <w:sz w:val="24"/>
          <w:szCs w:val="24"/>
        </w:rPr>
        <w:t>Questions shall be set in Objective Type Multiple Choice pattern only except for essay writing and English comprehension under Paper-I with all questions carrying equal marks and answers for each of the questions shall be marked using blue or black ball point pen. In other words, there shall be multiple probable answers (at least four) wherein the candidate has to choose the correct answer fo</w:t>
      </w:r>
      <w:r w:rsidR="00AB7192" w:rsidRPr="00D412C3">
        <w:rPr>
          <w:rFonts w:ascii="Times New Roman" w:hAnsi="Times New Roman" w:cs="Times New Roman"/>
          <w:sz w:val="24"/>
          <w:szCs w:val="24"/>
        </w:rPr>
        <w:t>r every objective type qu</w:t>
      </w:r>
      <w:r w:rsidR="00303170" w:rsidRPr="00D412C3">
        <w:rPr>
          <w:rFonts w:ascii="Times New Roman" w:hAnsi="Times New Roman" w:cs="Times New Roman"/>
          <w:sz w:val="24"/>
          <w:szCs w:val="24"/>
        </w:rPr>
        <w:t xml:space="preserve">estion. </w:t>
      </w:r>
      <w:proofErr w:type="spellStart"/>
      <w:r w:rsidR="00303170" w:rsidRPr="00D412C3">
        <w:rPr>
          <w:rFonts w:ascii="Times New Roman" w:hAnsi="Times New Roman" w:cs="Times New Roman"/>
          <w:sz w:val="24"/>
          <w:szCs w:val="24"/>
        </w:rPr>
        <w:t>Overmarking</w:t>
      </w:r>
      <w:proofErr w:type="spellEnd"/>
      <w:r w:rsidR="00303170" w:rsidRPr="00D412C3">
        <w:rPr>
          <w:rFonts w:ascii="Times New Roman" w:hAnsi="Times New Roman" w:cs="Times New Roman"/>
          <w:sz w:val="24"/>
          <w:szCs w:val="24"/>
        </w:rPr>
        <w:t xml:space="preserve"> / over</w:t>
      </w:r>
      <w:r w:rsidR="00AB7192" w:rsidRPr="00D412C3">
        <w:rPr>
          <w:rFonts w:ascii="Times New Roman" w:hAnsi="Times New Roman" w:cs="Times New Roman"/>
          <w:sz w:val="24"/>
          <w:szCs w:val="24"/>
        </w:rPr>
        <w:t>writing answer shall be consider</w:t>
      </w:r>
      <w:r w:rsidR="00303170" w:rsidRPr="00D412C3">
        <w:rPr>
          <w:rFonts w:ascii="Times New Roman" w:hAnsi="Times New Roman" w:cs="Times New Roman"/>
          <w:sz w:val="24"/>
          <w:szCs w:val="24"/>
        </w:rPr>
        <w:t>ed</w:t>
      </w:r>
      <w:r w:rsidR="00AB7192" w:rsidRPr="00D412C3">
        <w:rPr>
          <w:rFonts w:ascii="Times New Roman" w:hAnsi="Times New Roman" w:cs="Times New Roman"/>
          <w:sz w:val="24"/>
          <w:szCs w:val="24"/>
        </w:rPr>
        <w:t xml:space="preserve"> as wrong answer.</w:t>
      </w:r>
    </w:p>
    <w:p w:rsidR="00AF60F9" w:rsidRPr="00D412C3" w:rsidRDefault="00E020F4" w:rsidP="00A309C0">
      <w:pPr>
        <w:pStyle w:val="ListParagraph"/>
        <w:spacing w:after="0" w:line="240" w:lineRule="auto"/>
        <w:jc w:val="both"/>
        <w:rPr>
          <w:rFonts w:ascii="Times New Roman" w:hAnsi="Times New Roman" w:cs="Times New Roman"/>
          <w:sz w:val="24"/>
          <w:szCs w:val="24"/>
        </w:rPr>
      </w:pPr>
      <w:r w:rsidRPr="00D412C3">
        <w:rPr>
          <w:rFonts w:ascii="Times New Roman" w:hAnsi="Times New Roman" w:cs="Times New Roman"/>
          <w:sz w:val="24"/>
          <w:szCs w:val="24"/>
        </w:rPr>
        <w:t xml:space="preserve"> </w:t>
      </w:r>
    </w:p>
    <w:p w:rsidR="00E020F4" w:rsidRPr="00D412C3" w:rsidRDefault="00E020F4" w:rsidP="00AF60F9">
      <w:pPr>
        <w:pStyle w:val="ListParagraph"/>
        <w:numPr>
          <w:ilvl w:val="0"/>
          <w:numId w:val="2"/>
        </w:numPr>
        <w:spacing w:after="0" w:line="240" w:lineRule="auto"/>
        <w:jc w:val="both"/>
        <w:rPr>
          <w:rFonts w:ascii="Times New Roman" w:hAnsi="Times New Roman" w:cs="Times New Roman"/>
          <w:sz w:val="24"/>
          <w:szCs w:val="24"/>
        </w:rPr>
      </w:pPr>
      <w:r w:rsidRPr="00D412C3">
        <w:rPr>
          <w:rFonts w:ascii="Times New Roman" w:hAnsi="Times New Roman" w:cs="Times New Roman"/>
          <w:sz w:val="24"/>
          <w:szCs w:val="24"/>
        </w:rPr>
        <w:t>Questions will be set in tune with the level of educational qualifications prescribed in the corresponding Recruitment Rules/Service Rules for the post(s).</w:t>
      </w:r>
    </w:p>
    <w:p w:rsidR="00FD1D88" w:rsidRPr="00D412C3" w:rsidRDefault="00FD1D88" w:rsidP="00E020F4">
      <w:pPr>
        <w:spacing w:after="0" w:line="240" w:lineRule="auto"/>
        <w:jc w:val="both"/>
        <w:rPr>
          <w:rFonts w:ascii="Times New Roman" w:hAnsi="Times New Roman" w:cs="Times New Roman"/>
          <w:sz w:val="24"/>
          <w:szCs w:val="24"/>
        </w:rPr>
      </w:pPr>
    </w:p>
    <w:p w:rsidR="00FD1D88" w:rsidRPr="00D412C3" w:rsidRDefault="00FD1D88" w:rsidP="00E020F4">
      <w:pPr>
        <w:spacing w:after="0" w:line="240" w:lineRule="auto"/>
        <w:jc w:val="both"/>
        <w:rPr>
          <w:rFonts w:ascii="Times New Roman" w:hAnsi="Times New Roman" w:cs="Times New Roman"/>
          <w:sz w:val="24"/>
          <w:szCs w:val="24"/>
        </w:rPr>
      </w:pPr>
    </w:p>
    <w:p w:rsidR="00AF60F9" w:rsidRPr="00D412C3" w:rsidRDefault="00E020F4" w:rsidP="00FD1D88">
      <w:pPr>
        <w:pStyle w:val="ListParagraph"/>
        <w:numPr>
          <w:ilvl w:val="0"/>
          <w:numId w:val="2"/>
        </w:numPr>
        <w:spacing w:after="0" w:line="240" w:lineRule="auto"/>
        <w:jc w:val="both"/>
        <w:rPr>
          <w:rFonts w:ascii="Times New Roman" w:hAnsi="Times New Roman" w:cs="Times New Roman"/>
          <w:sz w:val="24"/>
          <w:szCs w:val="24"/>
        </w:rPr>
      </w:pPr>
      <w:r w:rsidRPr="00D412C3">
        <w:rPr>
          <w:rFonts w:ascii="Times New Roman" w:hAnsi="Times New Roman" w:cs="Times New Roman"/>
          <w:sz w:val="24"/>
          <w:szCs w:val="24"/>
        </w:rPr>
        <w:t xml:space="preserve">A brief description of the common syllabus for direct recruitment to </w:t>
      </w:r>
      <w:r w:rsidR="00FD1D88" w:rsidRPr="00D412C3">
        <w:rPr>
          <w:rFonts w:ascii="Times New Roman" w:hAnsi="Times New Roman" w:cs="Times New Roman"/>
          <w:sz w:val="24"/>
          <w:szCs w:val="24"/>
        </w:rPr>
        <w:t>SA</w:t>
      </w:r>
      <w:r w:rsidR="00F22464" w:rsidRPr="00D412C3">
        <w:rPr>
          <w:rFonts w:ascii="Times New Roman" w:hAnsi="Times New Roman" w:cs="Times New Roman"/>
          <w:sz w:val="24"/>
          <w:szCs w:val="24"/>
        </w:rPr>
        <w:t xml:space="preserve"> is</w:t>
      </w:r>
      <w:r w:rsidRPr="00D412C3">
        <w:rPr>
          <w:rFonts w:ascii="Times New Roman" w:hAnsi="Times New Roman" w:cs="Times New Roman"/>
          <w:sz w:val="24"/>
          <w:szCs w:val="24"/>
        </w:rPr>
        <w:t xml:space="preserve"> as follows: </w:t>
      </w:r>
    </w:p>
    <w:p w:rsidR="00FD1D88" w:rsidRPr="00D412C3" w:rsidRDefault="00FD1D88" w:rsidP="00E020F4">
      <w:pPr>
        <w:spacing w:after="0" w:line="240" w:lineRule="auto"/>
        <w:jc w:val="center"/>
        <w:rPr>
          <w:rFonts w:ascii="Times New Roman" w:hAnsi="Times New Roman" w:cs="Times New Roman"/>
          <w:b/>
          <w:sz w:val="24"/>
          <w:szCs w:val="24"/>
          <w:u w:val="single"/>
        </w:rPr>
      </w:pPr>
    </w:p>
    <w:p w:rsidR="00FD1D88" w:rsidRPr="00D412C3" w:rsidRDefault="00FD1D88" w:rsidP="00E020F4">
      <w:pPr>
        <w:spacing w:after="0" w:line="240" w:lineRule="auto"/>
        <w:jc w:val="center"/>
        <w:rPr>
          <w:rFonts w:ascii="Times New Roman" w:hAnsi="Times New Roman" w:cs="Times New Roman"/>
          <w:b/>
          <w:sz w:val="24"/>
          <w:szCs w:val="24"/>
          <w:u w:val="single"/>
        </w:rPr>
      </w:pPr>
    </w:p>
    <w:p w:rsidR="00BD5431" w:rsidRPr="00D412C3" w:rsidRDefault="00BD5431" w:rsidP="00E020F4">
      <w:pPr>
        <w:spacing w:after="0" w:line="240" w:lineRule="auto"/>
        <w:jc w:val="center"/>
        <w:rPr>
          <w:rFonts w:ascii="Times New Roman" w:hAnsi="Times New Roman" w:cs="Times New Roman"/>
          <w:b/>
          <w:sz w:val="24"/>
          <w:szCs w:val="24"/>
          <w:u w:val="single"/>
        </w:rPr>
      </w:pPr>
    </w:p>
    <w:p w:rsidR="00BD5431" w:rsidRDefault="00D412C3" w:rsidP="00D412C3">
      <w:pPr>
        <w:spacing w:after="0" w:line="240" w:lineRule="auto"/>
        <w:jc w:val="center"/>
        <w:rPr>
          <w:rFonts w:ascii="Times New Roman" w:hAnsi="Times New Roman" w:cs="Times New Roman"/>
          <w:b/>
          <w:i/>
          <w:sz w:val="24"/>
          <w:szCs w:val="24"/>
          <w:u w:val="single"/>
        </w:rPr>
      </w:pPr>
      <w:r w:rsidRPr="00D412C3">
        <w:rPr>
          <w:rFonts w:ascii="Times New Roman" w:hAnsi="Times New Roman" w:cs="Times New Roman"/>
          <w:b/>
          <w:i/>
          <w:sz w:val="24"/>
          <w:szCs w:val="24"/>
          <w:u w:val="single"/>
        </w:rPr>
        <w:t xml:space="preserve">Page 1 of </w:t>
      </w:r>
      <w:r>
        <w:rPr>
          <w:rFonts w:ascii="Times New Roman" w:hAnsi="Times New Roman" w:cs="Times New Roman"/>
          <w:b/>
          <w:i/>
          <w:sz w:val="24"/>
          <w:szCs w:val="24"/>
          <w:u w:val="single"/>
        </w:rPr>
        <w:t>3</w:t>
      </w:r>
    </w:p>
    <w:p w:rsidR="00D412C3" w:rsidRDefault="00D412C3" w:rsidP="00D412C3">
      <w:pPr>
        <w:spacing w:after="0" w:line="240" w:lineRule="auto"/>
        <w:jc w:val="center"/>
        <w:rPr>
          <w:rFonts w:ascii="Times New Roman" w:hAnsi="Times New Roman" w:cs="Times New Roman"/>
          <w:b/>
          <w:i/>
          <w:sz w:val="24"/>
          <w:szCs w:val="24"/>
          <w:u w:val="single"/>
        </w:rPr>
      </w:pPr>
    </w:p>
    <w:p w:rsidR="00D412C3" w:rsidRPr="00D412C3" w:rsidRDefault="00D412C3" w:rsidP="00D412C3">
      <w:pPr>
        <w:spacing w:after="0" w:line="240" w:lineRule="auto"/>
        <w:jc w:val="center"/>
        <w:rPr>
          <w:rFonts w:ascii="Times New Roman" w:hAnsi="Times New Roman" w:cs="Times New Roman"/>
          <w:b/>
          <w:i/>
          <w:sz w:val="24"/>
          <w:szCs w:val="24"/>
          <w:u w:val="single"/>
        </w:rPr>
      </w:pPr>
    </w:p>
    <w:p w:rsidR="00FD1D88" w:rsidRPr="00D412C3" w:rsidRDefault="00FD1D88" w:rsidP="00E020F4">
      <w:pPr>
        <w:spacing w:after="0" w:line="240" w:lineRule="auto"/>
        <w:jc w:val="center"/>
        <w:rPr>
          <w:rFonts w:ascii="Times New Roman" w:hAnsi="Times New Roman" w:cs="Times New Roman"/>
          <w:b/>
          <w:sz w:val="24"/>
          <w:szCs w:val="24"/>
          <w:u w:val="single"/>
        </w:rPr>
      </w:pPr>
    </w:p>
    <w:p w:rsidR="00E020F4" w:rsidRPr="00D412C3" w:rsidRDefault="00E020F4" w:rsidP="00E020F4">
      <w:pPr>
        <w:spacing w:after="0" w:line="240" w:lineRule="auto"/>
        <w:jc w:val="center"/>
        <w:rPr>
          <w:rFonts w:ascii="Times New Roman" w:hAnsi="Times New Roman" w:cs="Times New Roman"/>
          <w:b/>
          <w:sz w:val="24"/>
          <w:szCs w:val="24"/>
          <w:u w:val="single"/>
        </w:rPr>
      </w:pPr>
      <w:r w:rsidRPr="00D412C3">
        <w:rPr>
          <w:rFonts w:ascii="Times New Roman" w:hAnsi="Times New Roman" w:cs="Times New Roman"/>
          <w:b/>
          <w:sz w:val="24"/>
          <w:szCs w:val="24"/>
          <w:u w:val="single"/>
        </w:rPr>
        <w:lastRenderedPageBreak/>
        <w:t>Paper-I</w:t>
      </w:r>
    </w:p>
    <w:p w:rsidR="000024DB" w:rsidRPr="00D412C3" w:rsidRDefault="000024DB" w:rsidP="00E020F4">
      <w:pPr>
        <w:spacing w:after="0" w:line="240" w:lineRule="auto"/>
        <w:jc w:val="both"/>
        <w:rPr>
          <w:rFonts w:ascii="Times New Roman" w:hAnsi="Times New Roman" w:cs="Times New Roman"/>
          <w:b/>
          <w:sz w:val="24"/>
          <w:szCs w:val="24"/>
          <w:u w:val="single"/>
        </w:rPr>
      </w:pPr>
    </w:p>
    <w:p w:rsidR="000024DB" w:rsidRPr="00D412C3" w:rsidRDefault="00E020F4" w:rsidP="00E020F4">
      <w:pPr>
        <w:spacing w:after="0" w:line="240" w:lineRule="auto"/>
        <w:jc w:val="both"/>
        <w:rPr>
          <w:rFonts w:ascii="Times New Roman" w:hAnsi="Times New Roman" w:cs="Times New Roman"/>
          <w:sz w:val="24"/>
          <w:szCs w:val="24"/>
        </w:rPr>
      </w:pPr>
      <w:r w:rsidRPr="00D412C3">
        <w:rPr>
          <w:rFonts w:ascii="Times New Roman" w:hAnsi="Times New Roman" w:cs="Times New Roman"/>
          <w:b/>
          <w:sz w:val="24"/>
          <w:szCs w:val="24"/>
          <w:u w:val="single"/>
        </w:rPr>
        <w:t>General Knowledge</w:t>
      </w:r>
      <w:r w:rsidRPr="00D412C3">
        <w:rPr>
          <w:rFonts w:ascii="Times New Roman" w:hAnsi="Times New Roman" w:cs="Times New Roman"/>
          <w:sz w:val="24"/>
          <w:szCs w:val="24"/>
        </w:rPr>
        <w:t xml:space="preserve">: Questions will be designed to test the candidate’s knowledge of current events and of such matters of everyday observation and experience as may be expected of an educated person. The test will also include questions relating to Indian history and culture, Indian polity including the Constitution of India, geography, economy and general science. Questions on </w:t>
      </w:r>
      <w:proofErr w:type="spellStart"/>
      <w:r w:rsidRPr="00D412C3">
        <w:rPr>
          <w:rFonts w:ascii="Times New Roman" w:hAnsi="Times New Roman" w:cs="Times New Roman"/>
          <w:sz w:val="24"/>
          <w:szCs w:val="24"/>
        </w:rPr>
        <w:t>Mizo</w:t>
      </w:r>
      <w:proofErr w:type="spellEnd"/>
      <w:r w:rsidRPr="00D412C3">
        <w:rPr>
          <w:rFonts w:ascii="Times New Roman" w:hAnsi="Times New Roman" w:cs="Times New Roman"/>
          <w:sz w:val="24"/>
          <w:szCs w:val="24"/>
        </w:rPr>
        <w:t xml:space="preserve"> history and culture will also form part of the syllabus. </w:t>
      </w:r>
    </w:p>
    <w:p w:rsidR="000024DB" w:rsidRPr="00D412C3" w:rsidRDefault="00E020F4" w:rsidP="00E020F4">
      <w:pPr>
        <w:spacing w:after="0" w:line="240" w:lineRule="auto"/>
        <w:jc w:val="both"/>
        <w:rPr>
          <w:rFonts w:ascii="Times New Roman" w:hAnsi="Times New Roman" w:cs="Times New Roman"/>
          <w:sz w:val="24"/>
          <w:szCs w:val="24"/>
        </w:rPr>
      </w:pPr>
      <w:r w:rsidRPr="00D412C3">
        <w:rPr>
          <w:rFonts w:ascii="Times New Roman" w:hAnsi="Times New Roman" w:cs="Times New Roman"/>
          <w:b/>
          <w:sz w:val="24"/>
          <w:szCs w:val="24"/>
          <w:u w:val="single"/>
        </w:rPr>
        <w:t>General English</w:t>
      </w:r>
      <w:r w:rsidRPr="00D412C3">
        <w:rPr>
          <w:rFonts w:ascii="Times New Roman" w:hAnsi="Times New Roman" w:cs="Times New Roman"/>
          <w:sz w:val="24"/>
          <w:szCs w:val="24"/>
        </w:rPr>
        <w:t xml:space="preserve">: Questions </w:t>
      </w:r>
      <w:r w:rsidR="008107AB" w:rsidRPr="00D412C3">
        <w:rPr>
          <w:rFonts w:ascii="Times New Roman" w:hAnsi="Times New Roman" w:cs="Times New Roman"/>
          <w:sz w:val="24"/>
          <w:szCs w:val="24"/>
        </w:rPr>
        <w:t xml:space="preserve">in this components </w:t>
      </w:r>
      <w:r w:rsidRPr="00D412C3">
        <w:rPr>
          <w:rFonts w:ascii="Times New Roman" w:hAnsi="Times New Roman" w:cs="Times New Roman"/>
          <w:sz w:val="24"/>
          <w:szCs w:val="24"/>
        </w:rPr>
        <w:t>will be designed to test the candidates understanding and knowledge of English language</w:t>
      </w:r>
      <w:r w:rsidR="008107AB" w:rsidRPr="00D412C3">
        <w:rPr>
          <w:rFonts w:ascii="Times New Roman" w:hAnsi="Times New Roman" w:cs="Times New Roman"/>
          <w:sz w:val="24"/>
          <w:szCs w:val="24"/>
        </w:rPr>
        <w:t xml:space="preserve"> and will be based on error recognition</w:t>
      </w:r>
      <w:r w:rsidRPr="00D412C3">
        <w:rPr>
          <w:rFonts w:ascii="Times New Roman" w:hAnsi="Times New Roman" w:cs="Times New Roman"/>
          <w:sz w:val="24"/>
          <w:szCs w:val="24"/>
        </w:rPr>
        <w:t>,</w:t>
      </w:r>
      <w:r w:rsidR="008107AB" w:rsidRPr="00D412C3">
        <w:rPr>
          <w:rFonts w:ascii="Times New Roman" w:hAnsi="Times New Roman" w:cs="Times New Roman"/>
          <w:sz w:val="24"/>
          <w:szCs w:val="24"/>
        </w:rPr>
        <w:t xml:space="preserve"> fill in the blanks (using verbs, preposition, articles </w:t>
      </w:r>
      <w:proofErr w:type="spellStart"/>
      <w:r w:rsidR="008107AB" w:rsidRPr="00D412C3">
        <w:rPr>
          <w:rFonts w:ascii="Times New Roman" w:hAnsi="Times New Roman" w:cs="Times New Roman"/>
          <w:sz w:val="24"/>
          <w:szCs w:val="24"/>
        </w:rPr>
        <w:t>etc</w:t>
      </w:r>
      <w:proofErr w:type="spellEnd"/>
      <w:r w:rsidR="008107AB" w:rsidRPr="00D412C3">
        <w:rPr>
          <w:rFonts w:ascii="Times New Roman" w:hAnsi="Times New Roman" w:cs="Times New Roman"/>
          <w:sz w:val="24"/>
          <w:szCs w:val="24"/>
        </w:rPr>
        <w:t>),</w:t>
      </w:r>
      <w:r w:rsidRPr="00D412C3">
        <w:rPr>
          <w:rFonts w:ascii="Times New Roman" w:hAnsi="Times New Roman" w:cs="Times New Roman"/>
          <w:sz w:val="24"/>
          <w:szCs w:val="24"/>
        </w:rPr>
        <w:t xml:space="preserve"> vocabulary, spelling</w:t>
      </w:r>
      <w:r w:rsidR="008107AB" w:rsidRPr="00D412C3">
        <w:rPr>
          <w:rFonts w:ascii="Times New Roman" w:hAnsi="Times New Roman" w:cs="Times New Roman"/>
          <w:sz w:val="24"/>
          <w:szCs w:val="24"/>
        </w:rPr>
        <w:t>s</w:t>
      </w:r>
      <w:r w:rsidRPr="00D412C3">
        <w:rPr>
          <w:rFonts w:ascii="Times New Roman" w:hAnsi="Times New Roman" w:cs="Times New Roman"/>
          <w:sz w:val="24"/>
          <w:szCs w:val="24"/>
        </w:rPr>
        <w:t xml:space="preserve">, grammar, sentence structure, synonyms, antonyms, sentence completion, phrases and idiomatic use of words etc. </w:t>
      </w:r>
    </w:p>
    <w:p w:rsidR="000024DB" w:rsidRPr="00D412C3" w:rsidRDefault="00E020F4" w:rsidP="00E020F4">
      <w:pPr>
        <w:spacing w:after="0" w:line="240" w:lineRule="auto"/>
        <w:jc w:val="both"/>
        <w:rPr>
          <w:rFonts w:ascii="Times New Roman" w:hAnsi="Times New Roman" w:cs="Times New Roman"/>
          <w:sz w:val="24"/>
          <w:szCs w:val="24"/>
        </w:rPr>
      </w:pPr>
      <w:r w:rsidRPr="00D412C3">
        <w:rPr>
          <w:rFonts w:ascii="Times New Roman" w:hAnsi="Times New Roman" w:cs="Times New Roman"/>
          <w:b/>
          <w:sz w:val="24"/>
          <w:szCs w:val="24"/>
          <w:u w:val="single"/>
        </w:rPr>
        <w:t>Essay Writing</w:t>
      </w:r>
      <w:r w:rsidRPr="00D412C3">
        <w:rPr>
          <w:rFonts w:ascii="Times New Roman" w:hAnsi="Times New Roman" w:cs="Times New Roman"/>
          <w:sz w:val="24"/>
          <w:szCs w:val="24"/>
        </w:rPr>
        <w:t xml:space="preserve">: Question on essay writing will be designed to test the candidate’s grasp of his material, its relevance to the subject chosen, and to his ability to think constructively and to present his ideas logically, constructively and concisely. </w:t>
      </w:r>
    </w:p>
    <w:p w:rsidR="000024DB" w:rsidRPr="00D412C3" w:rsidRDefault="00E020F4" w:rsidP="00D412C3">
      <w:pPr>
        <w:spacing w:after="0" w:line="240" w:lineRule="auto"/>
        <w:jc w:val="both"/>
        <w:rPr>
          <w:rFonts w:ascii="Times New Roman" w:hAnsi="Times New Roman" w:cs="Times New Roman"/>
          <w:sz w:val="24"/>
          <w:szCs w:val="24"/>
        </w:rPr>
      </w:pPr>
      <w:r w:rsidRPr="00D412C3">
        <w:rPr>
          <w:rFonts w:ascii="Times New Roman" w:hAnsi="Times New Roman" w:cs="Times New Roman"/>
          <w:b/>
          <w:sz w:val="24"/>
          <w:szCs w:val="24"/>
          <w:u w:val="single"/>
        </w:rPr>
        <w:t>English Comprehension</w:t>
      </w:r>
      <w:r w:rsidRPr="00D412C3">
        <w:rPr>
          <w:rFonts w:ascii="Times New Roman" w:hAnsi="Times New Roman" w:cs="Times New Roman"/>
          <w:sz w:val="24"/>
          <w:szCs w:val="24"/>
        </w:rPr>
        <w:t>: There will be questions on comprehension of passages also to test the vocabulary, grammar, logical thought ability and overall grasp of the candidates over English language.</w:t>
      </w:r>
    </w:p>
    <w:p w:rsidR="000024DB" w:rsidRPr="00D412C3" w:rsidRDefault="006F397C" w:rsidP="00E020F4">
      <w:pPr>
        <w:spacing w:after="0" w:line="240" w:lineRule="auto"/>
        <w:jc w:val="both"/>
        <w:rPr>
          <w:rFonts w:ascii="Times New Roman" w:hAnsi="Times New Roman" w:cs="Times New Roman"/>
          <w:sz w:val="24"/>
          <w:szCs w:val="24"/>
        </w:rPr>
      </w:pPr>
      <w:r w:rsidRPr="00D412C3">
        <w:rPr>
          <w:rFonts w:ascii="Times New Roman" w:hAnsi="Times New Roman" w:cs="Times New Roman"/>
          <w:b/>
          <w:sz w:val="24"/>
          <w:szCs w:val="24"/>
          <w:u w:val="single"/>
        </w:rPr>
        <w:t>Simple Arithmetic</w:t>
      </w:r>
      <w:r w:rsidRPr="00D412C3">
        <w:rPr>
          <w:rFonts w:ascii="Times New Roman" w:hAnsi="Times New Roman" w:cs="Times New Roman"/>
          <w:sz w:val="24"/>
          <w:szCs w:val="24"/>
        </w:rPr>
        <w:t>: Number system, simplification, roots, averages, discounts, percentages, profit &amp; loss, ratio and proportion, partnership, chain rule, time &amp; work, time &amp; distance, simple &amp; compound interest, mensuration, permutations &amp; combinations, heights &amp; distances, line graphs, bar graphs, pie charts and tabulation.</w:t>
      </w:r>
    </w:p>
    <w:p w:rsidR="00FD1D88" w:rsidRPr="00D412C3" w:rsidRDefault="00F22464" w:rsidP="00F22464">
      <w:pPr>
        <w:spacing w:after="0" w:line="240" w:lineRule="auto"/>
        <w:jc w:val="both"/>
        <w:rPr>
          <w:rFonts w:ascii="Times New Roman" w:hAnsi="Times New Roman" w:cs="Times New Roman"/>
          <w:sz w:val="24"/>
          <w:szCs w:val="24"/>
        </w:rPr>
      </w:pPr>
      <w:r w:rsidRPr="00D412C3">
        <w:rPr>
          <w:rFonts w:ascii="Times New Roman" w:hAnsi="Times New Roman" w:cs="Times New Roman"/>
          <w:b/>
          <w:sz w:val="24"/>
          <w:szCs w:val="24"/>
          <w:u w:val="single"/>
        </w:rPr>
        <w:t>Basic Computer knowledge</w:t>
      </w:r>
      <w:r w:rsidRPr="00D412C3">
        <w:rPr>
          <w:rFonts w:ascii="Times New Roman" w:hAnsi="Times New Roman" w:cs="Times New Roman"/>
          <w:sz w:val="24"/>
          <w:szCs w:val="24"/>
        </w:rPr>
        <w:t>: Introduction to Computers, introduction to Graphical user interface based Operating System, elements of Word Processing, Spreadsheets, Power point presentations, Computer communication and internet, world wide web and web browser, communication and collaboration.</w:t>
      </w:r>
    </w:p>
    <w:p w:rsidR="00294637" w:rsidRPr="00D412C3" w:rsidRDefault="00294637" w:rsidP="00294637">
      <w:pPr>
        <w:spacing w:after="0" w:line="240" w:lineRule="auto"/>
        <w:jc w:val="center"/>
        <w:rPr>
          <w:rFonts w:ascii="Times New Roman" w:hAnsi="Times New Roman" w:cs="Times New Roman"/>
          <w:b/>
          <w:sz w:val="24"/>
          <w:szCs w:val="24"/>
          <w:u w:val="single"/>
        </w:rPr>
      </w:pPr>
      <w:r w:rsidRPr="00D412C3">
        <w:rPr>
          <w:rFonts w:ascii="Times New Roman" w:hAnsi="Times New Roman" w:cs="Times New Roman"/>
          <w:b/>
          <w:sz w:val="24"/>
          <w:szCs w:val="24"/>
          <w:u w:val="single"/>
        </w:rPr>
        <w:t>Paper-II</w:t>
      </w:r>
    </w:p>
    <w:p w:rsidR="0008235D" w:rsidRPr="00D412C3" w:rsidRDefault="001562FB" w:rsidP="0008235D">
      <w:pPr>
        <w:pStyle w:val="ListParagraph"/>
        <w:numPr>
          <w:ilvl w:val="0"/>
          <w:numId w:val="1"/>
        </w:numPr>
        <w:spacing w:after="0" w:line="240" w:lineRule="auto"/>
        <w:ind w:left="360"/>
        <w:jc w:val="both"/>
        <w:rPr>
          <w:rFonts w:ascii="Times New Roman" w:hAnsi="Times New Roman" w:cs="Times New Roman"/>
          <w:b/>
          <w:sz w:val="24"/>
          <w:szCs w:val="24"/>
          <w:u w:val="single"/>
        </w:rPr>
      </w:pPr>
      <w:r w:rsidRPr="00D412C3">
        <w:rPr>
          <w:rFonts w:ascii="Times New Roman" w:hAnsi="Times New Roman" w:cs="Times New Roman"/>
          <w:b/>
          <w:sz w:val="24"/>
          <w:szCs w:val="24"/>
          <w:u w:val="single"/>
        </w:rPr>
        <w:t>Building Materials (5</w:t>
      </w:r>
      <w:r w:rsidR="0008235D" w:rsidRPr="00D412C3">
        <w:rPr>
          <w:rFonts w:ascii="Times New Roman" w:hAnsi="Times New Roman" w:cs="Times New Roman"/>
          <w:b/>
          <w:sz w:val="24"/>
          <w:szCs w:val="24"/>
          <w:u w:val="single"/>
        </w:rPr>
        <w:t xml:space="preserve">0 Marks) </w:t>
      </w:r>
    </w:p>
    <w:p w:rsidR="00BD5431" w:rsidRPr="00D412C3" w:rsidRDefault="0008235D" w:rsidP="00F22464">
      <w:pPr>
        <w:spacing w:after="0" w:line="240" w:lineRule="auto"/>
        <w:jc w:val="both"/>
        <w:rPr>
          <w:rFonts w:ascii="Times New Roman" w:hAnsi="Times New Roman" w:cs="Times New Roman"/>
          <w:sz w:val="24"/>
          <w:szCs w:val="24"/>
        </w:rPr>
      </w:pPr>
      <w:r w:rsidRPr="00D412C3">
        <w:rPr>
          <w:rFonts w:ascii="Times New Roman" w:hAnsi="Times New Roman" w:cs="Times New Roman"/>
          <w:sz w:val="24"/>
          <w:szCs w:val="24"/>
        </w:rPr>
        <w:t xml:space="preserve">Physical and Chemical properties, Classification, Standard Tests, Uses and Types of materials:- Building stones, Bricks, silicate based materials, Cement and Mortars, Sand, Aggregates, Asbestos products, Timber and Wood based Products, Paints, Varnishes, Ferrous metals, Lubricants, Sealants for joints, Polymers and Plastics, Protective and decorative coatings. </w:t>
      </w:r>
    </w:p>
    <w:p w:rsidR="0008235D" w:rsidRPr="00D412C3" w:rsidRDefault="0008235D" w:rsidP="00F22464">
      <w:pPr>
        <w:spacing w:after="0" w:line="240" w:lineRule="auto"/>
        <w:jc w:val="both"/>
        <w:rPr>
          <w:rFonts w:ascii="Times New Roman" w:hAnsi="Times New Roman" w:cs="Times New Roman"/>
          <w:sz w:val="24"/>
          <w:szCs w:val="24"/>
          <w:u w:val="single"/>
        </w:rPr>
      </w:pPr>
      <w:proofErr w:type="gramStart"/>
      <w:r w:rsidRPr="00D412C3">
        <w:rPr>
          <w:rFonts w:ascii="Times New Roman" w:hAnsi="Times New Roman" w:cs="Times New Roman"/>
          <w:b/>
          <w:sz w:val="24"/>
          <w:szCs w:val="24"/>
          <w:u w:val="single"/>
        </w:rPr>
        <w:t>2.Soil</w:t>
      </w:r>
      <w:proofErr w:type="gramEnd"/>
      <w:r w:rsidRPr="00D412C3">
        <w:rPr>
          <w:rFonts w:ascii="Times New Roman" w:hAnsi="Times New Roman" w:cs="Times New Roman"/>
          <w:b/>
          <w:sz w:val="24"/>
          <w:szCs w:val="24"/>
          <w:u w:val="single"/>
        </w:rPr>
        <w:t xml:space="preserve"> Mechani</w:t>
      </w:r>
      <w:r w:rsidR="002B349E" w:rsidRPr="00D412C3">
        <w:rPr>
          <w:rFonts w:ascii="Times New Roman" w:hAnsi="Times New Roman" w:cs="Times New Roman"/>
          <w:b/>
          <w:sz w:val="24"/>
          <w:szCs w:val="24"/>
          <w:u w:val="single"/>
        </w:rPr>
        <w:t>cs and Foundation Engineering (5</w:t>
      </w:r>
      <w:r w:rsidR="00FD1D88" w:rsidRPr="00D412C3">
        <w:rPr>
          <w:rFonts w:ascii="Times New Roman" w:hAnsi="Times New Roman" w:cs="Times New Roman"/>
          <w:b/>
          <w:sz w:val="24"/>
          <w:szCs w:val="24"/>
          <w:u w:val="single"/>
        </w:rPr>
        <w:t>0</w:t>
      </w:r>
      <w:r w:rsidRPr="00D412C3">
        <w:rPr>
          <w:rFonts w:ascii="Times New Roman" w:hAnsi="Times New Roman" w:cs="Times New Roman"/>
          <w:b/>
          <w:sz w:val="24"/>
          <w:szCs w:val="24"/>
          <w:u w:val="single"/>
        </w:rPr>
        <w:t xml:space="preserve"> Marks)</w:t>
      </w:r>
      <w:r w:rsidRPr="00D412C3">
        <w:rPr>
          <w:rFonts w:ascii="Times New Roman" w:hAnsi="Times New Roman" w:cs="Times New Roman"/>
          <w:sz w:val="24"/>
          <w:szCs w:val="24"/>
          <w:u w:val="single"/>
        </w:rPr>
        <w:t xml:space="preserve"> </w:t>
      </w:r>
    </w:p>
    <w:p w:rsidR="000024DB" w:rsidRPr="00D412C3" w:rsidRDefault="0008235D" w:rsidP="00F22464">
      <w:pPr>
        <w:spacing w:after="0" w:line="240" w:lineRule="auto"/>
        <w:jc w:val="both"/>
        <w:rPr>
          <w:rFonts w:ascii="Times New Roman" w:hAnsi="Times New Roman" w:cs="Times New Roman"/>
          <w:sz w:val="24"/>
          <w:szCs w:val="24"/>
        </w:rPr>
      </w:pPr>
      <w:r w:rsidRPr="00D412C3">
        <w:rPr>
          <w:rFonts w:ascii="Times New Roman" w:hAnsi="Times New Roman" w:cs="Times New Roman"/>
          <w:sz w:val="24"/>
          <w:szCs w:val="24"/>
        </w:rPr>
        <w:t xml:space="preserve">Origin of soil, phase diagram, Definitions- void ratio, porosity, degree of saturation, water content, specific gravity of soil grains, unit weights, density index and interrelationship of different parameters, Grain size distribution curves and their uses. </w:t>
      </w:r>
      <w:proofErr w:type="gramStart"/>
      <w:r w:rsidRPr="00D412C3">
        <w:rPr>
          <w:rFonts w:ascii="Times New Roman" w:hAnsi="Times New Roman" w:cs="Times New Roman"/>
          <w:sz w:val="24"/>
          <w:szCs w:val="24"/>
        </w:rPr>
        <w:t xml:space="preserve">Index properties of soils, </w:t>
      </w:r>
      <w:proofErr w:type="spellStart"/>
      <w:r w:rsidRPr="00D412C3">
        <w:rPr>
          <w:rFonts w:ascii="Times New Roman" w:hAnsi="Times New Roman" w:cs="Times New Roman"/>
          <w:sz w:val="24"/>
          <w:szCs w:val="24"/>
        </w:rPr>
        <w:t>Atterberg's</w:t>
      </w:r>
      <w:proofErr w:type="spellEnd"/>
      <w:r w:rsidRPr="00D412C3">
        <w:rPr>
          <w:rFonts w:ascii="Times New Roman" w:hAnsi="Times New Roman" w:cs="Times New Roman"/>
          <w:sz w:val="24"/>
          <w:szCs w:val="24"/>
        </w:rPr>
        <w:t xml:space="preserve"> limits, ISI soil classification and plasticity chart.</w:t>
      </w:r>
      <w:proofErr w:type="gramEnd"/>
      <w:r w:rsidRPr="00D412C3">
        <w:rPr>
          <w:rFonts w:ascii="Times New Roman" w:hAnsi="Times New Roman" w:cs="Times New Roman"/>
          <w:sz w:val="24"/>
          <w:szCs w:val="24"/>
        </w:rPr>
        <w:t xml:space="preserve"> Permeability of soil, coefficient of permeability, determination of coefficient of permeability, Shear strength of soils, direct shear test, Vane shear test, </w:t>
      </w:r>
      <w:proofErr w:type="spellStart"/>
      <w:r w:rsidRPr="00D412C3">
        <w:rPr>
          <w:rFonts w:ascii="Times New Roman" w:hAnsi="Times New Roman" w:cs="Times New Roman"/>
          <w:sz w:val="24"/>
          <w:szCs w:val="24"/>
        </w:rPr>
        <w:t>Triaxial</w:t>
      </w:r>
      <w:proofErr w:type="spellEnd"/>
      <w:r w:rsidRPr="00D412C3">
        <w:rPr>
          <w:rFonts w:ascii="Times New Roman" w:hAnsi="Times New Roman" w:cs="Times New Roman"/>
          <w:sz w:val="24"/>
          <w:szCs w:val="24"/>
        </w:rPr>
        <w:t xml:space="preserve"> test. Soil compaction, Laboratory compaction test, Maximum dry density and optimum moisture content, earth pressure theories, active and passive earth pressures, </w:t>
      </w:r>
      <w:proofErr w:type="gramStart"/>
      <w:r w:rsidRPr="00D412C3">
        <w:rPr>
          <w:rFonts w:ascii="Times New Roman" w:hAnsi="Times New Roman" w:cs="Times New Roman"/>
          <w:sz w:val="24"/>
          <w:szCs w:val="24"/>
        </w:rPr>
        <w:t>Bearing</w:t>
      </w:r>
      <w:proofErr w:type="gramEnd"/>
      <w:r w:rsidRPr="00D412C3">
        <w:rPr>
          <w:rFonts w:ascii="Times New Roman" w:hAnsi="Times New Roman" w:cs="Times New Roman"/>
          <w:sz w:val="24"/>
          <w:szCs w:val="24"/>
        </w:rPr>
        <w:t xml:space="preserve"> capacity of soils, plate load test, standard penetration test. Foundation engineering:-Foundation classification, Different type and selection criteria of foundation type, Requirements for a stable foundation, Minimum depth for shallow foundation, Definitions of bearing capacity of soil, Type of failure of soil below foundation footing, Determination of size of foundation footings. </w:t>
      </w:r>
    </w:p>
    <w:p w:rsidR="0008235D" w:rsidRPr="00D412C3" w:rsidRDefault="0008235D" w:rsidP="00F22464">
      <w:pPr>
        <w:spacing w:after="0" w:line="240" w:lineRule="auto"/>
        <w:jc w:val="both"/>
        <w:rPr>
          <w:rFonts w:ascii="Times New Roman" w:hAnsi="Times New Roman" w:cs="Times New Roman"/>
          <w:sz w:val="24"/>
          <w:szCs w:val="24"/>
          <w:u w:val="single"/>
        </w:rPr>
      </w:pPr>
      <w:proofErr w:type="gramStart"/>
      <w:r w:rsidRPr="00D412C3">
        <w:rPr>
          <w:rFonts w:ascii="Times New Roman" w:hAnsi="Times New Roman" w:cs="Times New Roman"/>
          <w:b/>
          <w:sz w:val="24"/>
          <w:szCs w:val="24"/>
          <w:u w:val="single"/>
        </w:rPr>
        <w:t>3.Hydrol</w:t>
      </w:r>
      <w:r w:rsidR="00AF60F9" w:rsidRPr="00D412C3">
        <w:rPr>
          <w:rFonts w:ascii="Times New Roman" w:hAnsi="Times New Roman" w:cs="Times New Roman"/>
          <w:b/>
          <w:sz w:val="24"/>
          <w:szCs w:val="24"/>
          <w:u w:val="single"/>
        </w:rPr>
        <w:t>ogy</w:t>
      </w:r>
      <w:proofErr w:type="gramEnd"/>
      <w:r w:rsidR="00AF60F9" w:rsidRPr="00D412C3">
        <w:rPr>
          <w:rFonts w:ascii="Times New Roman" w:hAnsi="Times New Roman" w:cs="Times New Roman"/>
          <w:b/>
          <w:sz w:val="24"/>
          <w:szCs w:val="24"/>
          <w:u w:val="single"/>
        </w:rPr>
        <w:t xml:space="preserve"> and Rainwater harvesting- (</w:t>
      </w:r>
      <w:r w:rsidR="002B349E" w:rsidRPr="00D412C3">
        <w:rPr>
          <w:rFonts w:ascii="Times New Roman" w:hAnsi="Times New Roman" w:cs="Times New Roman"/>
          <w:b/>
          <w:sz w:val="24"/>
          <w:szCs w:val="24"/>
          <w:u w:val="single"/>
        </w:rPr>
        <w:t>5</w:t>
      </w:r>
      <w:r w:rsidR="00FD1D88" w:rsidRPr="00D412C3">
        <w:rPr>
          <w:rFonts w:ascii="Times New Roman" w:hAnsi="Times New Roman" w:cs="Times New Roman"/>
          <w:b/>
          <w:sz w:val="24"/>
          <w:szCs w:val="24"/>
          <w:u w:val="single"/>
        </w:rPr>
        <w:t>0</w:t>
      </w:r>
      <w:r w:rsidRPr="00D412C3">
        <w:rPr>
          <w:rFonts w:ascii="Times New Roman" w:hAnsi="Times New Roman" w:cs="Times New Roman"/>
          <w:b/>
          <w:sz w:val="24"/>
          <w:szCs w:val="24"/>
          <w:u w:val="single"/>
        </w:rPr>
        <w:t xml:space="preserve"> Marks)</w:t>
      </w:r>
      <w:r w:rsidRPr="00D412C3">
        <w:rPr>
          <w:rFonts w:ascii="Times New Roman" w:hAnsi="Times New Roman" w:cs="Times New Roman"/>
          <w:sz w:val="24"/>
          <w:szCs w:val="24"/>
          <w:u w:val="single"/>
        </w:rPr>
        <w:t xml:space="preserve"> </w:t>
      </w:r>
    </w:p>
    <w:p w:rsidR="000024DB" w:rsidRPr="00D412C3" w:rsidRDefault="0008235D" w:rsidP="00F22464">
      <w:pPr>
        <w:spacing w:after="0" w:line="240" w:lineRule="auto"/>
        <w:jc w:val="both"/>
        <w:rPr>
          <w:rFonts w:ascii="Times New Roman" w:hAnsi="Times New Roman" w:cs="Times New Roman"/>
          <w:sz w:val="24"/>
          <w:szCs w:val="24"/>
        </w:rPr>
      </w:pPr>
      <w:r w:rsidRPr="00D412C3">
        <w:rPr>
          <w:rFonts w:ascii="Times New Roman" w:hAnsi="Times New Roman" w:cs="Times New Roman"/>
          <w:sz w:val="24"/>
          <w:szCs w:val="24"/>
        </w:rPr>
        <w:t xml:space="preserve">Hydrological cycle, Water budget equation, </w:t>
      </w:r>
      <w:proofErr w:type="gramStart"/>
      <w:r w:rsidRPr="00D412C3">
        <w:rPr>
          <w:rFonts w:ascii="Times New Roman" w:hAnsi="Times New Roman" w:cs="Times New Roman"/>
          <w:sz w:val="24"/>
          <w:szCs w:val="24"/>
        </w:rPr>
        <w:t>Precipitation :-</w:t>
      </w:r>
      <w:proofErr w:type="gramEnd"/>
      <w:r w:rsidRPr="00D412C3">
        <w:rPr>
          <w:rFonts w:ascii="Times New Roman" w:hAnsi="Times New Roman" w:cs="Times New Roman"/>
          <w:sz w:val="24"/>
          <w:szCs w:val="24"/>
        </w:rPr>
        <w:t xml:space="preserve"> forms, chara</w:t>
      </w:r>
      <w:r w:rsidR="00B262A5" w:rsidRPr="00D412C3">
        <w:rPr>
          <w:rFonts w:ascii="Times New Roman" w:hAnsi="Times New Roman" w:cs="Times New Roman"/>
          <w:sz w:val="24"/>
          <w:szCs w:val="24"/>
        </w:rPr>
        <w:t>cteristics of precipitation on I</w:t>
      </w:r>
      <w:r w:rsidRPr="00D412C3">
        <w:rPr>
          <w:rFonts w:ascii="Times New Roman" w:hAnsi="Times New Roman" w:cs="Times New Roman"/>
          <w:sz w:val="24"/>
          <w:szCs w:val="24"/>
        </w:rPr>
        <w:t>ndia, measurement, losses from precipitation. Run-</w:t>
      </w:r>
      <w:proofErr w:type="gramStart"/>
      <w:r w:rsidRPr="00D412C3">
        <w:rPr>
          <w:rFonts w:ascii="Times New Roman" w:hAnsi="Times New Roman" w:cs="Times New Roman"/>
          <w:sz w:val="24"/>
          <w:szCs w:val="24"/>
        </w:rPr>
        <w:t>off :</w:t>
      </w:r>
      <w:proofErr w:type="gramEnd"/>
      <w:r w:rsidRPr="00D412C3">
        <w:rPr>
          <w:rFonts w:ascii="Times New Roman" w:hAnsi="Times New Roman" w:cs="Times New Roman"/>
          <w:sz w:val="24"/>
          <w:szCs w:val="24"/>
        </w:rPr>
        <w:t>- hydrograph, characteristics of streams, yield, drough</w:t>
      </w:r>
      <w:r w:rsidR="00AA392E" w:rsidRPr="00D412C3">
        <w:rPr>
          <w:rFonts w:ascii="Times New Roman" w:hAnsi="Times New Roman" w:cs="Times New Roman"/>
          <w:sz w:val="24"/>
          <w:szCs w:val="24"/>
        </w:rPr>
        <w:t>ts, surface water resources of I</w:t>
      </w:r>
      <w:r w:rsidRPr="00D412C3">
        <w:rPr>
          <w:rFonts w:ascii="Times New Roman" w:hAnsi="Times New Roman" w:cs="Times New Roman"/>
          <w:sz w:val="24"/>
          <w:szCs w:val="24"/>
        </w:rPr>
        <w:t xml:space="preserve">ndia. Ground </w:t>
      </w:r>
      <w:proofErr w:type="gramStart"/>
      <w:r w:rsidRPr="00D412C3">
        <w:rPr>
          <w:rFonts w:ascii="Times New Roman" w:hAnsi="Times New Roman" w:cs="Times New Roman"/>
          <w:sz w:val="24"/>
          <w:szCs w:val="24"/>
        </w:rPr>
        <w:t>water :-</w:t>
      </w:r>
      <w:proofErr w:type="gramEnd"/>
      <w:r w:rsidRPr="00D412C3">
        <w:rPr>
          <w:rFonts w:ascii="Times New Roman" w:hAnsi="Times New Roman" w:cs="Times New Roman"/>
          <w:sz w:val="24"/>
          <w:szCs w:val="24"/>
        </w:rPr>
        <w:t xml:space="preserve"> forms, aquifer properties, geological formations as aquifers. </w:t>
      </w:r>
      <w:proofErr w:type="gramStart"/>
      <w:r w:rsidRPr="00D412C3">
        <w:rPr>
          <w:rFonts w:ascii="Times New Roman" w:hAnsi="Times New Roman" w:cs="Times New Roman"/>
          <w:sz w:val="24"/>
          <w:szCs w:val="24"/>
        </w:rPr>
        <w:t>Wells, Well losses, Specific capacity, Ground water capacity.</w:t>
      </w:r>
      <w:proofErr w:type="gramEnd"/>
      <w:r w:rsidRPr="00D412C3">
        <w:rPr>
          <w:rFonts w:ascii="Times New Roman" w:hAnsi="Times New Roman" w:cs="Times New Roman"/>
          <w:sz w:val="24"/>
          <w:szCs w:val="24"/>
        </w:rPr>
        <w:t xml:space="preserve"> Rainwater harvesting:-Definition of </w:t>
      </w:r>
      <w:proofErr w:type="gramStart"/>
      <w:r w:rsidRPr="00D412C3">
        <w:rPr>
          <w:rFonts w:ascii="Times New Roman" w:hAnsi="Times New Roman" w:cs="Times New Roman"/>
          <w:sz w:val="24"/>
          <w:szCs w:val="24"/>
        </w:rPr>
        <w:t>terms :-</w:t>
      </w:r>
      <w:proofErr w:type="gramEnd"/>
      <w:r w:rsidRPr="00D412C3">
        <w:rPr>
          <w:rFonts w:ascii="Times New Roman" w:hAnsi="Times New Roman" w:cs="Times New Roman"/>
          <w:sz w:val="24"/>
          <w:szCs w:val="24"/>
        </w:rPr>
        <w:t xml:space="preserve"> aquifer, artificial recharge, bore well, dry well, open wells, water table. Components of roof top rainwater harvesting and conservation system. </w:t>
      </w:r>
      <w:proofErr w:type="gramStart"/>
      <w:r w:rsidRPr="00D412C3">
        <w:rPr>
          <w:rFonts w:ascii="Times New Roman" w:hAnsi="Times New Roman" w:cs="Times New Roman"/>
          <w:sz w:val="24"/>
          <w:szCs w:val="24"/>
        </w:rPr>
        <w:t>Calculation of amount of rainwater that can be harvested from roof top.</w:t>
      </w:r>
      <w:proofErr w:type="gramEnd"/>
      <w:r w:rsidRPr="00D412C3">
        <w:rPr>
          <w:rFonts w:ascii="Times New Roman" w:hAnsi="Times New Roman" w:cs="Times New Roman"/>
          <w:sz w:val="24"/>
          <w:szCs w:val="24"/>
        </w:rPr>
        <w:t xml:space="preserve"> Design parameters for settlement tanks. </w:t>
      </w:r>
      <w:proofErr w:type="gramStart"/>
      <w:r w:rsidRPr="00D412C3">
        <w:rPr>
          <w:rFonts w:ascii="Times New Roman" w:hAnsi="Times New Roman" w:cs="Times New Roman"/>
          <w:sz w:val="24"/>
          <w:szCs w:val="24"/>
        </w:rPr>
        <w:t>General recommendations for rainwater harvesting.</w:t>
      </w:r>
      <w:proofErr w:type="gramEnd"/>
      <w:r w:rsidRPr="00D412C3">
        <w:rPr>
          <w:rFonts w:ascii="Times New Roman" w:hAnsi="Times New Roman" w:cs="Times New Roman"/>
          <w:sz w:val="24"/>
          <w:szCs w:val="24"/>
        </w:rPr>
        <w:t xml:space="preserve"> </w:t>
      </w:r>
      <w:proofErr w:type="gramStart"/>
      <w:r w:rsidRPr="00D412C3">
        <w:rPr>
          <w:rFonts w:ascii="Times New Roman" w:hAnsi="Times New Roman" w:cs="Times New Roman"/>
          <w:sz w:val="24"/>
          <w:szCs w:val="24"/>
        </w:rPr>
        <w:t>Quality of rainwater and method of treatment.</w:t>
      </w:r>
      <w:proofErr w:type="gramEnd"/>
      <w:r w:rsidRPr="00D412C3">
        <w:rPr>
          <w:rFonts w:ascii="Times New Roman" w:hAnsi="Times New Roman" w:cs="Times New Roman"/>
          <w:sz w:val="24"/>
          <w:szCs w:val="24"/>
        </w:rPr>
        <w:t xml:space="preserve"> </w:t>
      </w:r>
    </w:p>
    <w:p w:rsidR="000024DB" w:rsidRPr="00D412C3" w:rsidRDefault="00C679EB" w:rsidP="00F22464">
      <w:pPr>
        <w:spacing w:after="0" w:line="240" w:lineRule="auto"/>
        <w:jc w:val="both"/>
        <w:rPr>
          <w:rFonts w:ascii="Times New Roman" w:hAnsi="Times New Roman" w:cs="Times New Roman"/>
          <w:sz w:val="24"/>
          <w:szCs w:val="24"/>
          <w:u w:val="single"/>
        </w:rPr>
      </w:pPr>
      <w:proofErr w:type="gramStart"/>
      <w:r w:rsidRPr="00D412C3">
        <w:rPr>
          <w:rFonts w:ascii="Times New Roman" w:hAnsi="Times New Roman" w:cs="Times New Roman"/>
          <w:b/>
          <w:sz w:val="24"/>
          <w:szCs w:val="24"/>
          <w:u w:val="single"/>
        </w:rPr>
        <w:t>4</w:t>
      </w:r>
      <w:r w:rsidR="0008235D" w:rsidRPr="00D412C3">
        <w:rPr>
          <w:rFonts w:ascii="Times New Roman" w:hAnsi="Times New Roman" w:cs="Times New Roman"/>
          <w:b/>
          <w:sz w:val="24"/>
          <w:szCs w:val="24"/>
          <w:u w:val="single"/>
        </w:rPr>
        <w:t>.Protective</w:t>
      </w:r>
      <w:proofErr w:type="gramEnd"/>
      <w:r w:rsidR="0008235D" w:rsidRPr="00D412C3">
        <w:rPr>
          <w:rFonts w:ascii="Times New Roman" w:hAnsi="Times New Roman" w:cs="Times New Roman"/>
          <w:b/>
          <w:sz w:val="24"/>
          <w:szCs w:val="24"/>
          <w:u w:val="single"/>
        </w:rPr>
        <w:t xml:space="preserve"> works, Slope stability a</w:t>
      </w:r>
      <w:r w:rsidR="00AF60F9" w:rsidRPr="00D412C3">
        <w:rPr>
          <w:rFonts w:ascii="Times New Roman" w:hAnsi="Times New Roman" w:cs="Times New Roman"/>
          <w:b/>
          <w:sz w:val="24"/>
          <w:szCs w:val="24"/>
          <w:u w:val="single"/>
        </w:rPr>
        <w:t>nd Landslide correction (</w:t>
      </w:r>
      <w:r w:rsidR="00CA1A11" w:rsidRPr="00D412C3">
        <w:rPr>
          <w:rFonts w:ascii="Times New Roman" w:hAnsi="Times New Roman" w:cs="Times New Roman"/>
          <w:b/>
          <w:sz w:val="24"/>
          <w:szCs w:val="24"/>
          <w:u w:val="single"/>
        </w:rPr>
        <w:t>5</w:t>
      </w:r>
      <w:r w:rsidR="00FD1D88" w:rsidRPr="00D412C3">
        <w:rPr>
          <w:rFonts w:ascii="Times New Roman" w:hAnsi="Times New Roman" w:cs="Times New Roman"/>
          <w:b/>
          <w:sz w:val="24"/>
          <w:szCs w:val="24"/>
          <w:u w:val="single"/>
        </w:rPr>
        <w:t>0</w:t>
      </w:r>
      <w:r w:rsidR="0008235D" w:rsidRPr="00D412C3">
        <w:rPr>
          <w:rFonts w:ascii="Times New Roman" w:hAnsi="Times New Roman" w:cs="Times New Roman"/>
          <w:b/>
          <w:sz w:val="24"/>
          <w:szCs w:val="24"/>
          <w:u w:val="single"/>
        </w:rPr>
        <w:t xml:space="preserve"> Marks)</w:t>
      </w:r>
      <w:r w:rsidR="0008235D" w:rsidRPr="00D412C3">
        <w:rPr>
          <w:rFonts w:ascii="Times New Roman" w:hAnsi="Times New Roman" w:cs="Times New Roman"/>
          <w:sz w:val="24"/>
          <w:szCs w:val="24"/>
          <w:u w:val="single"/>
        </w:rPr>
        <w:t xml:space="preserve"> </w:t>
      </w:r>
    </w:p>
    <w:p w:rsidR="0008235D" w:rsidRPr="00D412C3" w:rsidRDefault="0008235D" w:rsidP="00F22464">
      <w:pPr>
        <w:spacing w:after="0" w:line="240" w:lineRule="auto"/>
        <w:jc w:val="both"/>
        <w:rPr>
          <w:rFonts w:ascii="Times New Roman" w:hAnsi="Times New Roman" w:cs="Times New Roman"/>
          <w:sz w:val="24"/>
          <w:szCs w:val="24"/>
        </w:rPr>
      </w:pPr>
      <w:r w:rsidRPr="00D412C3">
        <w:rPr>
          <w:rFonts w:ascii="Times New Roman" w:hAnsi="Times New Roman" w:cs="Times New Roman"/>
          <w:sz w:val="24"/>
          <w:szCs w:val="24"/>
        </w:rPr>
        <w:t xml:space="preserve">Design, construction, specifications and uses of Retaining walls, Breast walls, Toe walls, Crib walls and Revetment walls. </w:t>
      </w:r>
      <w:proofErr w:type="gramStart"/>
      <w:r w:rsidRPr="00D412C3">
        <w:rPr>
          <w:rFonts w:ascii="Times New Roman" w:hAnsi="Times New Roman" w:cs="Times New Roman"/>
          <w:sz w:val="24"/>
          <w:szCs w:val="24"/>
        </w:rPr>
        <w:t>Classification of slope movement.</w:t>
      </w:r>
      <w:proofErr w:type="gramEnd"/>
      <w:r w:rsidRPr="00D412C3">
        <w:rPr>
          <w:rFonts w:ascii="Times New Roman" w:hAnsi="Times New Roman" w:cs="Times New Roman"/>
          <w:sz w:val="24"/>
          <w:szCs w:val="24"/>
        </w:rPr>
        <w:t xml:space="preserve"> </w:t>
      </w:r>
      <w:proofErr w:type="gramStart"/>
      <w:r w:rsidRPr="00D412C3">
        <w:rPr>
          <w:rFonts w:ascii="Times New Roman" w:hAnsi="Times New Roman" w:cs="Times New Roman"/>
          <w:sz w:val="24"/>
          <w:szCs w:val="24"/>
        </w:rPr>
        <w:t>Causes of slope movement.</w:t>
      </w:r>
      <w:proofErr w:type="gramEnd"/>
      <w:r w:rsidRPr="00D412C3">
        <w:rPr>
          <w:rFonts w:ascii="Times New Roman" w:hAnsi="Times New Roman" w:cs="Times New Roman"/>
          <w:sz w:val="24"/>
          <w:szCs w:val="24"/>
        </w:rPr>
        <w:t xml:space="preserve"> </w:t>
      </w:r>
      <w:proofErr w:type="gramStart"/>
      <w:r w:rsidRPr="00D412C3">
        <w:rPr>
          <w:rFonts w:ascii="Times New Roman" w:hAnsi="Times New Roman" w:cs="Times New Roman"/>
          <w:sz w:val="24"/>
          <w:szCs w:val="24"/>
        </w:rPr>
        <w:t>Landslide investigations.</w:t>
      </w:r>
      <w:proofErr w:type="gramEnd"/>
      <w:r w:rsidRPr="00D412C3">
        <w:rPr>
          <w:rFonts w:ascii="Times New Roman" w:hAnsi="Times New Roman" w:cs="Times New Roman"/>
          <w:sz w:val="24"/>
          <w:szCs w:val="24"/>
        </w:rPr>
        <w:t xml:space="preserve"> Stability analysis, corrective measures and design considerations</w:t>
      </w:r>
      <w:r w:rsidR="00FD1D88" w:rsidRPr="00D412C3">
        <w:rPr>
          <w:rFonts w:ascii="Times New Roman" w:hAnsi="Times New Roman" w:cs="Times New Roman"/>
          <w:sz w:val="24"/>
          <w:szCs w:val="24"/>
        </w:rPr>
        <w:t>.</w:t>
      </w:r>
      <w:r w:rsidRPr="00D412C3">
        <w:rPr>
          <w:rFonts w:ascii="Times New Roman" w:hAnsi="Times New Roman" w:cs="Times New Roman"/>
          <w:sz w:val="24"/>
          <w:szCs w:val="24"/>
        </w:rPr>
        <w:t xml:space="preserve"> </w:t>
      </w:r>
    </w:p>
    <w:p w:rsidR="00FD1D88" w:rsidRDefault="00FD1D88" w:rsidP="00FD1D88">
      <w:pPr>
        <w:spacing w:after="0" w:line="240" w:lineRule="auto"/>
        <w:rPr>
          <w:rFonts w:ascii="Times New Roman" w:hAnsi="Times New Roman" w:cs="Times New Roman"/>
          <w:b/>
          <w:sz w:val="24"/>
          <w:szCs w:val="24"/>
        </w:rPr>
      </w:pPr>
    </w:p>
    <w:p w:rsidR="00D412C3" w:rsidRPr="00D412C3" w:rsidRDefault="00D412C3" w:rsidP="00D412C3">
      <w:pPr>
        <w:spacing w:after="0" w:line="240" w:lineRule="auto"/>
        <w:jc w:val="center"/>
        <w:rPr>
          <w:rFonts w:ascii="Times New Roman" w:hAnsi="Times New Roman" w:cs="Times New Roman"/>
          <w:b/>
          <w:i/>
          <w:sz w:val="24"/>
          <w:szCs w:val="24"/>
          <w:u w:val="single"/>
        </w:rPr>
      </w:pPr>
      <w:r w:rsidRPr="00D412C3">
        <w:rPr>
          <w:rFonts w:ascii="Times New Roman" w:hAnsi="Times New Roman" w:cs="Times New Roman"/>
          <w:b/>
          <w:i/>
          <w:sz w:val="24"/>
          <w:szCs w:val="24"/>
          <w:u w:val="single"/>
        </w:rPr>
        <w:t xml:space="preserve">Page 2 of </w:t>
      </w:r>
      <w:r>
        <w:rPr>
          <w:rFonts w:ascii="Times New Roman" w:hAnsi="Times New Roman" w:cs="Times New Roman"/>
          <w:b/>
          <w:i/>
          <w:sz w:val="24"/>
          <w:szCs w:val="24"/>
          <w:u w:val="single"/>
        </w:rPr>
        <w:t>3</w:t>
      </w:r>
    </w:p>
    <w:p w:rsidR="00294637" w:rsidRPr="00D412C3" w:rsidRDefault="00294637" w:rsidP="00294637">
      <w:pPr>
        <w:spacing w:after="0" w:line="240" w:lineRule="auto"/>
        <w:jc w:val="center"/>
        <w:rPr>
          <w:rFonts w:ascii="Times New Roman" w:hAnsi="Times New Roman" w:cs="Times New Roman"/>
          <w:sz w:val="24"/>
          <w:szCs w:val="24"/>
        </w:rPr>
      </w:pPr>
      <w:r w:rsidRPr="00D412C3">
        <w:rPr>
          <w:rFonts w:ascii="Times New Roman" w:hAnsi="Times New Roman" w:cs="Times New Roman"/>
          <w:b/>
          <w:sz w:val="24"/>
          <w:szCs w:val="24"/>
          <w:u w:val="single"/>
        </w:rPr>
        <w:lastRenderedPageBreak/>
        <w:t>Paper-III</w:t>
      </w:r>
    </w:p>
    <w:p w:rsidR="000024DB" w:rsidRPr="00D412C3" w:rsidRDefault="000024DB" w:rsidP="00F22464">
      <w:pPr>
        <w:spacing w:after="0" w:line="240" w:lineRule="auto"/>
        <w:jc w:val="both"/>
        <w:rPr>
          <w:rFonts w:ascii="Times New Roman" w:hAnsi="Times New Roman" w:cs="Times New Roman"/>
          <w:sz w:val="24"/>
          <w:szCs w:val="24"/>
        </w:rPr>
      </w:pPr>
    </w:p>
    <w:p w:rsidR="0008235D" w:rsidRPr="00D412C3" w:rsidRDefault="0008235D" w:rsidP="002B349E">
      <w:pPr>
        <w:pStyle w:val="ListParagraph"/>
        <w:numPr>
          <w:ilvl w:val="0"/>
          <w:numId w:val="4"/>
        </w:numPr>
        <w:spacing w:after="0" w:line="240" w:lineRule="auto"/>
        <w:ind w:left="360"/>
        <w:jc w:val="both"/>
        <w:rPr>
          <w:rFonts w:ascii="Times New Roman" w:hAnsi="Times New Roman" w:cs="Times New Roman"/>
          <w:b/>
          <w:sz w:val="24"/>
          <w:szCs w:val="24"/>
          <w:u w:val="single"/>
        </w:rPr>
      </w:pPr>
      <w:r w:rsidRPr="00D412C3">
        <w:rPr>
          <w:rFonts w:ascii="Times New Roman" w:hAnsi="Times New Roman" w:cs="Times New Roman"/>
          <w:b/>
          <w:sz w:val="24"/>
          <w:szCs w:val="24"/>
          <w:u w:val="single"/>
        </w:rPr>
        <w:t>Transportat</w:t>
      </w:r>
      <w:r w:rsidR="00AF60F9" w:rsidRPr="00D412C3">
        <w:rPr>
          <w:rFonts w:ascii="Times New Roman" w:hAnsi="Times New Roman" w:cs="Times New Roman"/>
          <w:b/>
          <w:sz w:val="24"/>
          <w:szCs w:val="24"/>
          <w:u w:val="single"/>
        </w:rPr>
        <w:t>ion Engineering and Surveying (</w:t>
      </w:r>
      <w:r w:rsidR="00C653AE" w:rsidRPr="00D412C3">
        <w:rPr>
          <w:rFonts w:ascii="Times New Roman" w:hAnsi="Times New Roman" w:cs="Times New Roman"/>
          <w:b/>
          <w:sz w:val="24"/>
          <w:szCs w:val="24"/>
          <w:u w:val="single"/>
        </w:rPr>
        <w:t>5</w:t>
      </w:r>
      <w:r w:rsidRPr="00D412C3">
        <w:rPr>
          <w:rFonts w:ascii="Times New Roman" w:hAnsi="Times New Roman" w:cs="Times New Roman"/>
          <w:b/>
          <w:sz w:val="24"/>
          <w:szCs w:val="24"/>
          <w:u w:val="single"/>
        </w:rPr>
        <w:t xml:space="preserve">0 Marks) </w:t>
      </w:r>
    </w:p>
    <w:p w:rsidR="000024DB" w:rsidRPr="00D412C3" w:rsidRDefault="000024DB" w:rsidP="00F22464">
      <w:pPr>
        <w:spacing w:after="0" w:line="240" w:lineRule="auto"/>
        <w:jc w:val="both"/>
        <w:rPr>
          <w:rFonts w:ascii="Times New Roman" w:hAnsi="Times New Roman" w:cs="Times New Roman"/>
          <w:sz w:val="24"/>
          <w:szCs w:val="24"/>
        </w:rPr>
      </w:pPr>
    </w:p>
    <w:p w:rsidR="00BD5431" w:rsidRPr="00D412C3" w:rsidRDefault="0008235D" w:rsidP="00F22464">
      <w:pPr>
        <w:spacing w:after="0" w:line="240" w:lineRule="auto"/>
        <w:jc w:val="both"/>
        <w:rPr>
          <w:rFonts w:ascii="Times New Roman" w:hAnsi="Times New Roman" w:cs="Times New Roman"/>
          <w:sz w:val="24"/>
          <w:szCs w:val="24"/>
        </w:rPr>
      </w:pPr>
      <w:r w:rsidRPr="00D412C3">
        <w:rPr>
          <w:rFonts w:ascii="Times New Roman" w:hAnsi="Times New Roman" w:cs="Times New Roman"/>
          <w:sz w:val="24"/>
          <w:szCs w:val="24"/>
        </w:rPr>
        <w:t xml:space="preserve">Highway Engineering – cross sectional elements, geometric design, types of pavements, pavement materials – aggregates and bitumen, different tests, Construction and specifications of : – Granular Sub-Base (GSB), Water Bound Macadam (WBM) and Wet Mix Macadam (WMM), Gravel Road, Bituminous construction. </w:t>
      </w:r>
      <w:proofErr w:type="gramStart"/>
      <w:r w:rsidRPr="00D412C3">
        <w:rPr>
          <w:rFonts w:ascii="Times New Roman" w:hAnsi="Times New Roman" w:cs="Times New Roman"/>
          <w:sz w:val="24"/>
          <w:szCs w:val="24"/>
        </w:rPr>
        <w:t>Rigid pavement joint, Type of pavement distresses and maintenance.</w:t>
      </w:r>
      <w:proofErr w:type="gramEnd"/>
      <w:r w:rsidRPr="00D412C3">
        <w:rPr>
          <w:rFonts w:ascii="Times New Roman" w:hAnsi="Times New Roman" w:cs="Times New Roman"/>
          <w:sz w:val="24"/>
          <w:szCs w:val="24"/>
        </w:rPr>
        <w:t xml:space="preserve"> </w:t>
      </w:r>
      <w:proofErr w:type="gramStart"/>
      <w:r w:rsidRPr="00D412C3">
        <w:rPr>
          <w:rFonts w:ascii="Times New Roman" w:hAnsi="Times New Roman" w:cs="Times New Roman"/>
          <w:sz w:val="24"/>
          <w:szCs w:val="24"/>
        </w:rPr>
        <w:t>Highway drainage.</w:t>
      </w:r>
      <w:proofErr w:type="gramEnd"/>
      <w:r w:rsidRPr="00D412C3">
        <w:rPr>
          <w:rFonts w:ascii="Times New Roman" w:hAnsi="Times New Roman" w:cs="Times New Roman"/>
          <w:sz w:val="24"/>
          <w:szCs w:val="24"/>
        </w:rPr>
        <w:t xml:space="preserve"> Traffic </w:t>
      </w:r>
      <w:proofErr w:type="gramStart"/>
      <w:r w:rsidRPr="00D412C3">
        <w:rPr>
          <w:rFonts w:ascii="Times New Roman" w:hAnsi="Times New Roman" w:cs="Times New Roman"/>
          <w:sz w:val="24"/>
          <w:szCs w:val="24"/>
        </w:rPr>
        <w:t>Engineering :</w:t>
      </w:r>
      <w:proofErr w:type="gramEnd"/>
      <w:r w:rsidRPr="00D412C3">
        <w:rPr>
          <w:rFonts w:ascii="Times New Roman" w:hAnsi="Times New Roman" w:cs="Times New Roman"/>
          <w:sz w:val="24"/>
          <w:szCs w:val="24"/>
        </w:rPr>
        <w:t xml:space="preserve"> – Traffic signals, traffic operation, traffic signs and markings, road safety. Surveying: Principles of surveying, measurement of distance, chain surveying, working of prismatic compass, compass traversing, bearings, local attraction, plane table surveying, theodolite traversing, adjustment of theodolite, </w:t>
      </w:r>
      <w:proofErr w:type="spellStart"/>
      <w:r w:rsidRPr="00D412C3">
        <w:rPr>
          <w:rFonts w:ascii="Times New Roman" w:hAnsi="Times New Roman" w:cs="Times New Roman"/>
          <w:sz w:val="24"/>
          <w:szCs w:val="24"/>
        </w:rPr>
        <w:t>Levelling</w:t>
      </w:r>
      <w:proofErr w:type="spellEnd"/>
      <w:r w:rsidRPr="00D412C3">
        <w:rPr>
          <w:rFonts w:ascii="Times New Roman" w:hAnsi="Times New Roman" w:cs="Times New Roman"/>
          <w:sz w:val="24"/>
          <w:szCs w:val="24"/>
        </w:rPr>
        <w:t xml:space="preserve">, Definition of terms used in leveling, contouring, curvature and refraction corrections, temporary and permanent adjustments of dumpy level, methods of contouring, uses of contour map, tachometric survey, curve setting, earth work calculation, advanced surveying equipment. </w:t>
      </w:r>
    </w:p>
    <w:p w:rsidR="000E2E8D" w:rsidRPr="00D412C3" w:rsidRDefault="000E2E8D" w:rsidP="00F22464">
      <w:pPr>
        <w:spacing w:after="0" w:line="240" w:lineRule="auto"/>
        <w:jc w:val="both"/>
        <w:rPr>
          <w:rFonts w:ascii="Times New Roman" w:hAnsi="Times New Roman" w:cs="Times New Roman"/>
          <w:b/>
          <w:sz w:val="24"/>
          <w:szCs w:val="24"/>
          <w:u w:val="single"/>
        </w:rPr>
      </w:pPr>
    </w:p>
    <w:p w:rsidR="000024DB" w:rsidRPr="00D412C3" w:rsidRDefault="00FD1D88" w:rsidP="00F22464">
      <w:pPr>
        <w:pStyle w:val="ListParagraph"/>
        <w:numPr>
          <w:ilvl w:val="0"/>
          <w:numId w:val="4"/>
        </w:numPr>
        <w:spacing w:after="0" w:line="240" w:lineRule="auto"/>
        <w:ind w:left="360"/>
        <w:jc w:val="both"/>
        <w:rPr>
          <w:rFonts w:ascii="Times New Roman" w:hAnsi="Times New Roman" w:cs="Times New Roman"/>
          <w:sz w:val="24"/>
          <w:szCs w:val="24"/>
          <w:u w:val="single"/>
        </w:rPr>
      </w:pPr>
      <w:r w:rsidRPr="00D412C3">
        <w:rPr>
          <w:rFonts w:ascii="Times New Roman" w:hAnsi="Times New Roman" w:cs="Times New Roman"/>
          <w:b/>
          <w:sz w:val="24"/>
          <w:szCs w:val="24"/>
          <w:u w:val="single"/>
        </w:rPr>
        <w:t>Environmen</w:t>
      </w:r>
      <w:r w:rsidR="00C653AE" w:rsidRPr="00D412C3">
        <w:rPr>
          <w:rFonts w:ascii="Times New Roman" w:hAnsi="Times New Roman" w:cs="Times New Roman"/>
          <w:b/>
          <w:sz w:val="24"/>
          <w:szCs w:val="24"/>
          <w:u w:val="single"/>
        </w:rPr>
        <w:t>tal Engineering (5</w:t>
      </w:r>
      <w:r w:rsidR="0008235D" w:rsidRPr="00D412C3">
        <w:rPr>
          <w:rFonts w:ascii="Times New Roman" w:hAnsi="Times New Roman" w:cs="Times New Roman"/>
          <w:b/>
          <w:sz w:val="24"/>
          <w:szCs w:val="24"/>
          <w:u w:val="single"/>
        </w:rPr>
        <w:t>0 Marks)</w:t>
      </w:r>
      <w:r w:rsidR="0008235D" w:rsidRPr="00D412C3">
        <w:rPr>
          <w:rFonts w:ascii="Times New Roman" w:hAnsi="Times New Roman" w:cs="Times New Roman"/>
          <w:sz w:val="24"/>
          <w:szCs w:val="24"/>
          <w:u w:val="single"/>
        </w:rPr>
        <w:t xml:space="preserve"> </w:t>
      </w:r>
    </w:p>
    <w:p w:rsidR="0008235D" w:rsidRPr="00D412C3" w:rsidRDefault="0008235D" w:rsidP="00F22464">
      <w:pPr>
        <w:spacing w:after="0" w:line="240" w:lineRule="auto"/>
        <w:jc w:val="both"/>
        <w:rPr>
          <w:rFonts w:ascii="Times New Roman" w:hAnsi="Times New Roman" w:cs="Times New Roman"/>
          <w:sz w:val="24"/>
          <w:szCs w:val="24"/>
        </w:rPr>
      </w:pPr>
      <w:r w:rsidRPr="00D412C3">
        <w:rPr>
          <w:rFonts w:ascii="Times New Roman" w:hAnsi="Times New Roman" w:cs="Times New Roman"/>
          <w:sz w:val="24"/>
          <w:szCs w:val="24"/>
        </w:rPr>
        <w:t xml:space="preserve">Quality of water, source of water supply, purification of water, distribution of water, need of sanitation, sewerage systems, circular sewer, oval sewer, sewer appurtenances, sewage treatments. </w:t>
      </w:r>
      <w:proofErr w:type="gramStart"/>
      <w:r w:rsidRPr="00D412C3">
        <w:rPr>
          <w:rFonts w:ascii="Times New Roman" w:hAnsi="Times New Roman" w:cs="Times New Roman"/>
          <w:sz w:val="24"/>
          <w:szCs w:val="24"/>
        </w:rPr>
        <w:t>Surface water drainage.</w:t>
      </w:r>
      <w:proofErr w:type="gramEnd"/>
      <w:r w:rsidRPr="00D412C3">
        <w:rPr>
          <w:rFonts w:ascii="Times New Roman" w:hAnsi="Times New Roman" w:cs="Times New Roman"/>
          <w:sz w:val="24"/>
          <w:szCs w:val="24"/>
        </w:rPr>
        <w:t xml:space="preserve"> Solid waste management – types, effects, engineered management system. </w:t>
      </w:r>
      <w:proofErr w:type="gramStart"/>
      <w:r w:rsidRPr="00D412C3">
        <w:rPr>
          <w:rFonts w:ascii="Times New Roman" w:hAnsi="Times New Roman" w:cs="Times New Roman"/>
          <w:sz w:val="24"/>
          <w:szCs w:val="24"/>
        </w:rPr>
        <w:t>Air pollution – pollutants, causes, effects, control.</w:t>
      </w:r>
      <w:proofErr w:type="gramEnd"/>
      <w:r w:rsidRPr="00D412C3">
        <w:rPr>
          <w:rFonts w:ascii="Times New Roman" w:hAnsi="Times New Roman" w:cs="Times New Roman"/>
          <w:sz w:val="24"/>
          <w:szCs w:val="24"/>
        </w:rPr>
        <w:t xml:space="preserve"> </w:t>
      </w:r>
      <w:proofErr w:type="gramStart"/>
      <w:r w:rsidRPr="00D412C3">
        <w:rPr>
          <w:rFonts w:ascii="Times New Roman" w:hAnsi="Times New Roman" w:cs="Times New Roman"/>
          <w:sz w:val="24"/>
          <w:szCs w:val="24"/>
        </w:rPr>
        <w:t>Noise pollution – causes, health effects, control.</w:t>
      </w:r>
      <w:proofErr w:type="gramEnd"/>
      <w:r w:rsidRPr="00D412C3">
        <w:rPr>
          <w:rFonts w:ascii="Times New Roman" w:hAnsi="Times New Roman" w:cs="Times New Roman"/>
          <w:sz w:val="24"/>
          <w:szCs w:val="24"/>
        </w:rPr>
        <w:t xml:space="preserve"> </w:t>
      </w:r>
    </w:p>
    <w:p w:rsidR="000024DB" w:rsidRPr="00D412C3" w:rsidRDefault="000024DB" w:rsidP="000024DB">
      <w:pPr>
        <w:spacing w:after="0" w:line="240" w:lineRule="auto"/>
        <w:jc w:val="both"/>
        <w:rPr>
          <w:rFonts w:ascii="Times New Roman" w:hAnsi="Times New Roman" w:cs="Times New Roman"/>
          <w:b/>
          <w:sz w:val="24"/>
          <w:szCs w:val="24"/>
          <w:u w:val="single"/>
        </w:rPr>
      </w:pPr>
    </w:p>
    <w:p w:rsidR="000024DB" w:rsidRPr="00D412C3" w:rsidRDefault="00FD1D88" w:rsidP="000024DB">
      <w:pPr>
        <w:pStyle w:val="ListParagraph"/>
        <w:numPr>
          <w:ilvl w:val="0"/>
          <w:numId w:val="4"/>
        </w:numPr>
        <w:spacing w:after="0" w:line="240" w:lineRule="auto"/>
        <w:ind w:left="360"/>
        <w:jc w:val="both"/>
        <w:rPr>
          <w:rFonts w:ascii="Times New Roman" w:hAnsi="Times New Roman" w:cs="Times New Roman"/>
          <w:sz w:val="24"/>
          <w:szCs w:val="24"/>
          <w:u w:val="single"/>
        </w:rPr>
      </w:pPr>
      <w:r w:rsidRPr="00D412C3">
        <w:rPr>
          <w:rFonts w:ascii="Times New Roman" w:hAnsi="Times New Roman" w:cs="Times New Roman"/>
          <w:b/>
          <w:sz w:val="24"/>
          <w:szCs w:val="24"/>
          <w:u w:val="single"/>
        </w:rPr>
        <w:t xml:space="preserve"> </w:t>
      </w:r>
      <w:r w:rsidR="00AF60F9" w:rsidRPr="00D412C3">
        <w:rPr>
          <w:rFonts w:ascii="Times New Roman" w:hAnsi="Times New Roman" w:cs="Times New Roman"/>
          <w:b/>
          <w:sz w:val="24"/>
          <w:szCs w:val="24"/>
          <w:u w:val="single"/>
        </w:rPr>
        <w:t>Professional practices (</w:t>
      </w:r>
      <w:r w:rsidR="00C653AE" w:rsidRPr="00D412C3">
        <w:rPr>
          <w:rFonts w:ascii="Times New Roman" w:hAnsi="Times New Roman" w:cs="Times New Roman"/>
          <w:b/>
          <w:sz w:val="24"/>
          <w:szCs w:val="24"/>
          <w:u w:val="single"/>
        </w:rPr>
        <w:t>5</w:t>
      </w:r>
      <w:r w:rsidR="0008235D" w:rsidRPr="00D412C3">
        <w:rPr>
          <w:rFonts w:ascii="Times New Roman" w:hAnsi="Times New Roman" w:cs="Times New Roman"/>
          <w:b/>
          <w:sz w:val="24"/>
          <w:szCs w:val="24"/>
          <w:u w:val="single"/>
        </w:rPr>
        <w:t>0 Marks)</w:t>
      </w:r>
      <w:r w:rsidR="0008235D" w:rsidRPr="00D412C3">
        <w:rPr>
          <w:rFonts w:ascii="Times New Roman" w:hAnsi="Times New Roman" w:cs="Times New Roman"/>
          <w:sz w:val="24"/>
          <w:szCs w:val="24"/>
          <w:u w:val="single"/>
        </w:rPr>
        <w:t xml:space="preserve"> </w:t>
      </w:r>
    </w:p>
    <w:p w:rsidR="00FD1D88" w:rsidRPr="00D412C3" w:rsidRDefault="0008235D" w:rsidP="00F22464">
      <w:pPr>
        <w:spacing w:after="0" w:line="240" w:lineRule="auto"/>
        <w:jc w:val="both"/>
        <w:rPr>
          <w:rFonts w:ascii="Times New Roman" w:hAnsi="Times New Roman" w:cs="Times New Roman"/>
          <w:sz w:val="24"/>
          <w:szCs w:val="24"/>
        </w:rPr>
      </w:pPr>
      <w:r w:rsidRPr="00D412C3">
        <w:rPr>
          <w:rFonts w:ascii="Times New Roman" w:hAnsi="Times New Roman" w:cs="Times New Roman"/>
          <w:sz w:val="24"/>
          <w:szCs w:val="24"/>
        </w:rPr>
        <w:t xml:space="preserve">Schedule of works, Schedule of rates (SOR), Analysis of rates, Technical specifications, </w:t>
      </w:r>
      <w:proofErr w:type="gramStart"/>
      <w:r w:rsidRPr="00D412C3">
        <w:rPr>
          <w:rFonts w:ascii="Times New Roman" w:hAnsi="Times New Roman" w:cs="Times New Roman"/>
          <w:sz w:val="24"/>
          <w:szCs w:val="24"/>
        </w:rPr>
        <w:t>Cost</w:t>
      </w:r>
      <w:proofErr w:type="gramEnd"/>
      <w:r w:rsidRPr="00D412C3">
        <w:rPr>
          <w:rFonts w:ascii="Times New Roman" w:hAnsi="Times New Roman" w:cs="Times New Roman"/>
          <w:sz w:val="24"/>
          <w:szCs w:val="24"/>
        </w:rPr>
        <w:t xml:space="preserve"> indices. Stages for execution of </w:t>
      </w:r>
      <w:proofErr w:type="gramStart"/>
      <w:r w:rsidRPr="00D412C3">
        <w:rPr>
          <w:rFonts w:ascii="Times New Roman" w:hAnsi="Times New Roman" w:cs="Times New Roman"/>
          <w:sz w:val="24"/>
          <w:szCs w:val="24"/>
        </w:rPr>
        <w:t>works :-</w:t>
      </w:r>
      <w:proofErr w:type="gramEnd"/>
      <w:r w:rsidRPr="00D412C3">
        <w:rPr>
          <w:rFonts w:ascii="Times New Roman" w:hAnsi="Times New Roman" w:cs="Times New Roman"/>
          <w:sz w:val="24"/>
          <w:szCs w:val="24"/>
        </w:rPr>
        <w:t xml:space="preserve"> administrative approval, expenditure sanction, technical sanction, deviations, extra and substituted items, contingencies, work charged establishment, Types of estimate. Tendering and Agreement :- sale, opening and acceptance of tenders, earnest money, performance guarantee, security deposit, extension of time, liquidated damage, advance payment to contractors. Measurement </w:t>
      </w:r>
      <w:proofErr w:type="gramStart"/>
      <w:r w:rsidRPr="00D412C3">
        <w:rPr>
          <w:rFonts w:ascii="Times New Roman" w:hAnsi="Times New Roman" w:cs="Times New Roman"/>
          <w:sz w:val="24"/>
          <w:szCs w:val="24"/>
        </w:rPr>
        <w:t>book :-</w:t>
      </w:r>
      <w:proofErr w:type="gramEnd"/>
      <w:r w:rsidRPr="00D412C3">
        <w:rPr>
          <w:rFonts w:ascii="Times New Roman" w:hAnsi="Times New Roman" w:cs="Times New Roman"/>
          <w:sz w:val="24"/>
          <w:szCs w:val="24"/>
        </w:rPr>
        <w:t xml:space="preserve"> writing, recording, testing of measurement, loss of measurement book. </w:t>
      </w:r>
      <w:proofErr w:type="gramStart"/>
      <w:r w:rsidRPr="00D412C3">
        <w:rPr>
          <w:rFonts w:ascii="Times New Roman" w:hAnsi="Times New Roman" w:cs="Times New Roman"/>
          <w:sz w:val="24"/>
          <w:szCs w:val="24"/>
        </w:rPr>
        <w:t>Contract :-</w:t>
      </w:r>
      <w:proofErr w:type="gramEnd"/>
      <w:r w:rsidRPr="00D412C3">
        <w:rPr>
          <w:rFonts w:ascii="Times New Roman" w:hAnsi="Times New Roman" w:cs="Times New Roman"/>
          <w:sz w:val="24"/>
          <w:szCs w:val="24"/>
        </w:rPr>
        <w:t xml:space="preserve"> definition, essential elements of a valid contract, offer and acceptance. Free consent (Definition and consequences</w:t>
      </w:r>
      <w:proofErr w:type="gramStart"/>
      <w:r w:rsidRPr="00D412C3">
        <w:rPr>
          <w:rFonts w:ascii="Times New Roman" w:hAnsi="Times New Roman" w:cs="Times New Roman"/>
          <w:sz w:val="24"/>
          <w:szCs w:val="24"/>
        </w:rPr>
        <w:t>) :</w:t>
      </w:r>
      <w:proofErr w:type="gramEnd"/>
      <w:r w:rsidRPr="00D412C3">
        <w:rPr>
          <w:rFonts w:ascii="Times New Roman" w:hAnsi="Times New Roman" w:cs="Times New Roman"/>
          <w:sz w:val="24"/>
          <w:szCs w:val="24"/>
        </w:rPr>
        <w:t xml:space="preserve">- coercion, undue influence, fraud, </w:t>
      </w:r>
      <w:proofErr w:type="spellStart"/>
      <w:r w:rsidRPr="00D412C3">
        <w:rPr>
          <w:rFonts w:ascii="Times New Roman" w:hAnsi="Times New Roman" w:cs="Times New Roman"/>
          <w:sz w:val="24"/>
          <w:szCs w:val="24"/>
        </w:rPr>
        <w:t>mis</w:t>
      </w:r>
      <w:proofErr w:type="spellEnd"/>
      <w:r w:rsidRPr="00D412C3">
        <w:rPr>
          <w:rFonts w:ascii="Times New Roman" w:hAnsi="Times New Roman" w:cs="Times New Roman"/>
          <w:sz w:val="24"/>
          <w:szCs w:val="24"/>
        </w:rPr>
        <w:t xml:space="preserve">-representation, mistake. Special </w:t>
      </w:r>
      <w:proofErr w:type="gramStart"/>
      <w:r w:rsidRPr="00D412C3">
        <w:rPr>
          <w:rFonts w:ascii="Times New Roman" w:hAnsi="Times New Roman" w:cs="Times New Roman"/>
          <w:sz w:val="24"/>
          <w:szCs w:val="24"/>
        </w:rPr>
        <w:t>contracts :-</w:t>
      </w:r>
      <w:proofErr w:type="gramEnd"/>
      <w:r w:rsidRPr="00D412C3">
        <w:rPr>
          <w:rFonts w:ascii="Times New Roman" w:hAnsi="Times New Roman" w:cs="Times New Roman"/>
          <w:sz w:val="24"/>
          <w:szCs w:val="24"/>
        </w:rPr>
        <w:t xml:space="preserve"> indemnity, guarantee, bailment and pledge, agency. </w:t>
      </w:r>
    </w:p>
    <w:p w:rsidR="00FD1D88" w:rsidRPr="00D412C3" w:rsidRDefault="00FD1D88" w:rsidP="00F22464">
      <w:pPr>
        <w:spacing w:after="0" w:line="240" w:lineRule="auto"/>
        <w:jc w:val="both"/>
        <w:rPr>
          <w:rFonts w:ascii="Times New Roman" w:hAnsi="Times New Roman" w:cs="Times New Roman"/>
          <w:b/>
          <w:sz w:val="24"/>
          <w:szCs w:val="24"/>
          <w:u w:val="single"/>
        </w:rPr>
      </w:pPr>
    </w:p>
    <w:p w:rsidR="000024DB" w:rsidRPr="00D412C3" w:rsidRDefault="00AF60F9" w:rsidP="00F22464">
      <w:pPr>
        <w:pStyle w:val="ListParagraph"/>
        <w:numPr>
          <w:ilvl w:val="0"/>
          <w:numId w:val="4"/>
        </w:numPr>
        <w:spacing w:after="0" w:line="240" w:lineRule="auto"/>
        <w:ind w:left="360"/>
        <w:jc w:val="both"/>
        <w:rPr>
          <w:rFonts w:ascii="Times New Roman" w:hAnsi="Times New Roman" w:cs="Times New Roman"/>
          <w:sz w:val="24"/>
          <w:szCs w:val="24"/>
          <w:u w:val="single"/>
        </w:rPr>
      </w:pPr>
      <w:r w:rsidRPr="00D412C3">
        <w:rPr>
          <w:rFonts w:ascii="Times New Roman" w:hAnsi="Times New Roman" w:cs="Times New Roman"/>
          <w:b/>
          <w:sz w:val="24"/>
          <w:szCs w:val="24"/>
          <w:u w:val="single"/>
        </w:rPr>
        <w:t xml:space="preserve"> Aptitude Test (</w:t>
      </w:r>
      <w:r w:rsidR="00C653AE" w:rsidRPr="00D412C3">
        <w:rPr>
          <w:rFonts w:ascii="Times New Roman" w:hAnsi="Times New Roman" w:cs="Times New Roman"/>
          <w:b/>
          <w:sz w:val="24"/>
          <w:szCs w:val="24"/>
          <w:u w:val="single"/>
        </w:rPr>
        <w:t>5</w:t>
      </w:r>
      <w:r w:rsidR="0008235D" w:rsidRPr="00D412C3">
        <w:rPr>
          <w:rFonts w:ascii="Times New Roman" w:hAnsi="Times New Roman" w:cs="Times New Roman"/>
          <w:b/>
          <w:sz w:val="24"/>
          <w:szCs w:val="24"/>
          <w:u w:val="single"/>
        </w:rPr>
        <w:t>0 Marks)</w:t>
      </w:r>
      <w:r w:rsidR="0008235D" w:rsidRPr="00D412C3">
        <w:rPr>
          <w:rFonts w:ascii="Times New Roman" w:hAnsi="Times New Roman" w:cs="Times New Roman"/>
          <w:sz w:val="24"/>
          <w:szCs w:val="24"/>
          <w:u w:val="single"/>
        </w:rPr>
        <w:t xml:space="preserve"> </w:t>
      </w:r>
    </w:p>
    <w:p w:rsidR="0008235D" w:rsidRPr="00D412C3" w:rsidRDefault="0008235D" w:rsidP="00F22464">
      <w:pPr>
        <w:spacing w:after="0" w:line="240" w:lineRule="auto"/>
        <w:jc w:val="both"/>
        <w:rPr>
          <w:rFonts w:ascii="Times New Roman" w:hAnsi="Times New Roman" w:cs="Times New Roman"/>
          <w:sz w:val="24"/>
          <w:szCs w:val="24"/>
        </w:rPr>
      </w:pPr>
      <w:r w:rsidRPr="00D412C3">
        <w:rPr>
          <w:rFonts w:ascii="Times New Roman" w:hAnsi="Times New Roman" w:cs="Times New Roman"/>
          <w:b/>
          <w:sz w:val="24"/>
          <w:szCs w:val="24"/>
        </w:rPr>
        <w:t>(a) N</w:t>
      </w:r>
      <w:r w:rsidR="008E0D84" w:rsidRPr="00D412C3">
        <w:rPr>
          <w:rFonts w:ascii="Times New Roman" w:hAnsi="Times New Roman" w:cs="Times New Roman"/>
          <w:b/>
          <w:sz w:val="24"/>
          <w:szCs w:val="24"/>
        </w:rPr>
        <w:t>um</w:t>
      </w:r>
      <w:r w:rsidR="00B17394" w:rsidRPr="00D412C3">
        <w:rPr>
          <w:rFonts w:ascii="Times New Roman" w:hAnsi="Times New Roman" w:cs="Times New Roman"/>
          <w:b/>
          <w:sz w:val="24"/>
          <w:szCs w:val="24"/>
        </w:rPr>
        <w:t xml:space="preserve">erical </w:t>
      </w:r>
      <w:proofErr w:type="gramStart"/>
      <w:r w:rsidR="00B17394" w:rsidRPr="00D412C3">
        <w:rPr>
          <w:rFonts w:ascii="Times New Roman" w:hAnsi="Times New Roman" w:cs="Times New Roman"/>
          <w:b/>
          <w:sz w:val="24"/>
          <w:szCs w:val="24"/>
        </w:rPr>
        <w:t>And</w:t>
      </w:r>
      <w:proofErr w:type="gramEnd"/>
      <w:r w:rsidR="00B17394" w:rsidRPr="00D412C3">
        <w:rPr>
          <w:rFonts w:ascii="Times New Roman" w:hAnsi="Times New Roman" w:cs="Times New Roman"/>
          <w:b/>
          <w:sz w:val="24"/>
          <w:szCs w:val="24"/>
        </w:rPr>
        <w:t xml:space="preserve"> </w:t>
      </w:r>
      <w:proofErr w:type="spellStart"/>
      <w:r w:rsidR="00B17394" w:rsidRPr="00D412C3">
        <w:rPr>
          <w:rFonts w:ascii="Times New Roman" w:hAnsi="Times New Roman" w:cs="Times New Roman"/>
          <w:b/>
          <w:sz w:val="24"/>
          <w:szCs w:val="24"/>
        </w:rPr>
        <w:t>Figurework</w:t>
      </w:r>
      <w:proofErr w:type="spellEnd"/>
      <w:r w:rsidR="00B17394" w:rsidRPr="00D412C3">
        <w:rPr>
          <w:rFonts w:ascii="Times New Roman" w:hAnsi="Times New Roman" w:cs="Times New Roman"/>
          <w:b/>
          <w:sz w:val="24"/>
          <w:szCs w:val="24"/>
        </w:rPr>
        <w:t xml:space="preserve"> Tests: (15</w:t>
      </w:r>
      <w:r w:rsidRPr="00D412C3">
        <w:rPr>
          <w:rFonts w:ascii="Times New Roman" w:hAnsi="Times New Roman" w:cs="Times New Roman"/>
          <w:b/>
          <w:sz w:val="24"/>
          <w:szCs w:val="24"/>
        </w:rPr>
        <w:t xml:space="preserve"> Marks)</w:t>
      </w:r>
      <w:r w:rsidRPr="00D412C3">
        <w:rPr>
          <w:rFonts w:ascii="Times New Roman" w:hAnsi="Times New Roman" w:cs="Times New Roman"/>
          <w:sz w:val="24"/>
          <w:szCs w:val="24"/>
        </w:rPr>
        <w:t xml:space="preserve"> </w:t>
      </w:r>
    </w:p>
    <w:p w:rsidR="008E16DD" w:rsidRPr="00D412C3" w:rsidRDefault="0008235D" w:rsidP="00F22464">
      <w:pPr>
        <w:spacing w:after="0" w:line="240" w:lineRule="auto"/>
        <w:jc w:val="both"/>
        <w:rPr>
          <w:rFonts w:ascii="Times New Roman" w:hAnsi="Times New Roman" w:cs="Times New Roman"/>
          <w:sz w:val="24"/>
          <w:szCs w:val="24"/>
        </w:rPr>
      </w:pPr>
      <w:r w:rsidRPr="00D412C3">
        <w:rPr>
          <w:rFonts w:ascii="Times New Roman" w:hAnsi="Times New Roman" w:cs="Times New Roman"/>
          <w:sz w:val="24"/>
          <w:szCs w:val="24"/>
        </w:rPr>
        <w:t xml:space="preserve">These tests are reflections of fluency with numbers and calculations. It shows how easily a person can think with numbers. The subject will be given a series of numbers. </w:t>
      </w:r>
      <w:proofErr w:type="spellStart"/>
      <w:r w:rsidRPr="00D412C3">
        <w:rPr>
          <w:rFonts w:ascii="Times New Roman" w:hAnsi="Times New Roman" w:cs="Times New Roman"/>
          <w:sz w:val="24"/>
          <w:szCs w:val="24"/>
        </w:rPr>
        <w:t>His/Her</w:t>
      </w:r>
      <w:proofErr w:type="spellEnd"/>
      <w:r w:rsidRPr="00D412C3">
        <w:rPr>
          <w:rFonts w:ascii="Times New Roman" w:hAnsi="Times New Roman" w:cs="Times New Roman"/>
          <w:sz w:val="24"/>
          <w:szCs w:val="24"/>
        </w:rPr>
        <w:t xml:space="preserve"> task is to see how the numbers go together to form a relationship with each other. </w:t>
      </w:r>
      <w:proofErr w:type="spellStart"/>
      <w:r w:rsidRPr="00D412C3">
        <w:rPr>
          <w:rFonts w:ascii="Times New Roman" w:hAnsi="Times New Roman" w:cs="Times New Roman"/>
          <w:sz w:val="24"/>
          <w:szCs w:val="24"/>
        </w:rPr>
        <w:t>He/She</w:t>
      </w:r>
      <w:proofErr w:type="spellEnd"/>
      <w:r w:rsidRPr="00D412C3">
        <w:rPr>
          <w:rFonts w:ascii="Times New Roman" w:hAnsi="Times New Roman" w:cs="Times New Roman"/>
          <w:sz w:val="24"/>
          <w:szCs w:val="24"/>
        </w:rPr>
        <w:t xml:space="preserve"> has to choose a number which would go next in the series. </w:t>
      </w:r>
    </w:p>
    <w:p w:rsidR="008E16DD" w:rsidRPr="00D412C3" w:rsidRDefault="008E16DD" w:rsidP="00F22464">
      <w:pPr>
        <w:spacing w:after="0" w:line="240" w:lineRule="auto"/>
        <w:jc w:val="both"/>
        <w:rPr>
          <w:rFonts w:ascii="Times New Roman" w:hAnsi="Times New Roman" w:cs="Times New Roman"/>
          <w:sz w:val="24"/>
          <w:szCs w:val="24"/>
        </w:rPr>
      </w:pPr>
    </w:p>
    <w:p w:rsidR="0008235D" w:rsidRPr="00D412C3" w:rsidRDefault="0008235D" w:rsidP="00F22464">
      <w:pPr>
        <w:spacing w:after="0" w:line="240" w:lineRule="auto"/>
        <w:jc w:val="both"/>
        <w:rPr>
          <w:rFonts w:ascii="Times New Roman" w:hAnsi="Times New Roman" w:cs="Times New Roman"/>
          <w:sz w:val="24"/>
          <w:szCs w:val="24"/>
        </w:rPr>
      </w:pPr>
      <w:r w:rsidRPr="00D412C3">
        <w:rPr>
          <w:rFonts w:ascii="Times New Roman" w:hAnsi="Times New Roman" w:cs="Times New Roman"/>
          <w:b/>
          <w:sz w:val="24"/>
          <w:szCs w:val="24"/>
        </w:rPr>
        <w:t xml:space="preserve">(b) Verbal </w:t>
      </w:r>
      <w:r w:rsidR="002C7459" w:rsidRPr="00D412C3">
        <w:rPr>
          <w:rFonts w:ascii="Times New Roman" w:hAnsi="Times New Roman" w:cs="Times New Roman"/>
          <w:b/>
          <w:sz w:val="24"/>
          <w:szCs w:val="24"/>
        </w:rPr>
        <w:t xml:space="preserve">Analysis </w:t>
      </w:r>
      <w:proofErr w:type="gramStart"/>
      <w:r w:rsidR="002C7459" w:rsidRPr="00D412C3">
        <w:rPr>
          <w:rFonts w:ascii="Times New Roman" w:hAnsi="Times New Roman" w:cs="Times New Roman"/>
          <w:b/>
          <w:sz w:val="24"/>
          <w:szCs w:val="24"/>
        </w:rPr>
        <w:t>And</w:t>
      </w:r>
      <w:proofErr w:type="gramEnd"/>
      <w:r w:rsidR="002C7459" w:rsidRPr="00D412C3">
        <w:rPr>
          <w:rFonts w:ascii="Times New Roman" w:hAnsi="Times New Roman" w:cs="Times New Roman"/>
          <w:b/>
          <w:sz w:val="24"/>
          <w:szCs w:val="24"/>
        </w:rPr>
        <w:t xml:space="preserve"> Vocabulary Tests: </w:t>
      </w:r>
      <w:r w:rsidR="001562FB" w:rsidRPr="00D412C3">
        <w:rPr>
          <w:rFonts w:ascii="Times New Roman" w:hAnsi="Times New Roman" w:cs="Times New Roman"/>
          <w:b/>
          <w:sz w:val="24"/>
          <w:szCs w:val="24"/>
        </w:rPr>
        <w:t xml:space="preserve"> </w:t>
      </w:r>
      <w:r w:rsidR="004E7BF6" w:rsidRPr="00D412C3">
        <w:rPr>
          <w:rFonts w:ascii="Times New Roman" w:hAnsi="Times New Roman" w:cs="Times New Roman"/>
          <w:b/>
          <w:sz w:val="24"/>
          <w:szCs w:val="24"/>
        </w:rPr>
        <w:t>(15</w:t>
      </w:r>
      <w:r w:rsidR="002C7459" w:rsidRPr="00D412C3">
        <w:rPr>
          <w:rFonts w:ascii="Times New Roman" w:hAnsi="Times New Roman" w:cs="Times New Roman"/>
          <w:b/>
          <w:sz w:val="24"/>
          <w:szCs w:val="24"/>
        </w:rPr>
        <w:t xml:space="preserve"> </w:t>
      </w:r>
      <w:r w:rsidRPr="00D412C3">
        <w:rPr>
          <w:rFonts w:ascii="Times New Roman" w:hAnsi="Times New Roman" w:cs="Times New Roman"/>
          <w:b/>
          <w:sz w:val="24"/>
          <w:szCs w:val="24"/>
        </w:rPr>
        <w:t>Marks)</w:t>
      </w:r>
      <w:r w:rsidRPr="00D412C3">
        <w:rPr>
          <w:rFonts w:ascii="Times New Roman" w:hAnsi="Times New Roman" w:cs="Times New Roman"/>
          <w:sz w:val="24"/>
          <w:szCs w:val="24"/>
        </w:rPr>
        <w:t xml:space="preserve"> </w:t>
      </w:r>
    </w:p>
    <w:p w:rsidR="0008235D" w:rsidRPr="00D412C3" w:rsidRDefault="0008235D" w:rsidP="00F22464">
      <w:pPr>
        <w:spacing w:after="0" w:line="240" w:lineRule="auto"/>
        <w:jc w:val="both"/>
        <w:rPr>
          <w:rFonts w:ascii="Times New Roman" w:hAnsi="Times New Roman" w:cs="Times New Roman"/>
          <w:sz w:val="24"/>
          <w:szCs w:val="24"/>
        </w:rPr>
      </w:pPr>
      <w:r w:rsidRPr="00D412C3">
        <w:rPr>
          <w:rFonts w:ascii="Times New Roman" w:hAnsi="Times New Roman" w:cs="Times New Roman"/>
          <w:sz w:val="24"/>
          <w:szCs w:val="24"/>
        </w:rPr>
        <w:t xml:space="preserve">These tests measure the degree of comfort and fluency with the English language. These tests will measure how a person will reason with words. The subject will be given questions with alternative </w:t>
      </w:r>
      <w:proofErr w:type="gramStart"/>
      <w:r w:rsidRPr="00D412C3">
        <w:rPr>
          <w:rFonts w:ascii="Times New Roman" w:hAnsi="Times New Roman" w:cs="Times New Roman"/>
          <w:sz w:val="24"/>
          <w:szCs w:val="24"/>
        </w:rPr>
        <w:t>answers, that will reflect his/her</w:t>
      </w:r>
      <w:proofErr w:type="gramEnd"/>
      <w:r w:rsidRPr="00D412C3">
        <w:rPr>
          <w:rFonts w:ascii="Times New Roman" w:hAnsi="Times New Roman" w:cs="Times New Roman"/>
          <w:sz w:val="24"/>
          <w:szCs w:val="24"/>
        </w:rPr>
        <w:t xml:space="preserve"> command of the rule and use of English language. </w:t>
      </w:r>
    </w:p>
    <w:p w:rsidR="008E16DD" w:rsidRPr="00D412C3" w:rsidRDefault="008E16DD" w:rsidP="00F22464">
      <w:pPr>
        <w:spacing w:after="0" w:line="240" w:lineRule="auto"/>
        <w:jc w:val="both"/>
        <w:rPr>
          <w:rFonts w:ascii="Times New Roman" w:hAnsi="Times New Roman" w:cs="Times New Roman"/>
          <w:b/>
          <w:sz w:val="24"/>
          <w:szCs w:val="24"/>
        </w:rPr>
      </w:pPr>
    </w:p>
    <w:p w:rsidR="0008235D" w:rsidRPr="00D412C3" w:rsidRDefault="0008235D" w:rsidP="00F22464">
      <w:pPr>
        <w:spacing w:after="0" w:line="240" w:lineRule="auto"/>
        <w:jc w:val="both"/>
        <w:rPr>
          <w:rFonts w:ascii="Times New Roman" w:hAnsi="Times New Roman" w:cs="Times New Roman"/>
          <w:sz w:val="24"/>
          <w:szCs w:val="24"/>
        </w:rPr>
      </w:pPr>
      <w:r w:rsidRPr="00D412C3">
        <w:rPr>
          <w:rFonts w:ascii="Times New Roman" w:hAnsi="Times New Roman" w:cs="Times New Roman"/>
          <w:b/>
          <w:sz w:val="24"/>
          <w:szCs w:val="24"/>
        </w:rPr>
        <w:t xml:space="preserve">(c) Visual </w:t>
      </w:r>
      <w:proofErr w:type="gramStart"/>
      <w:r w:rsidRPr="00D412C3">
        <w:rPr>
          <w:rFonts w:ascii="Times New Roman" w:hAnsi="Times New Roman" w:cs="Times New Roman"/>
          <w:b/>
          <w:sz w:val="24"/>
          <w:szCs w:val="24"/>
        </w:rPr>
        <w:t>And</w:t>
      </w:r>
      <w:proofErr w:type="gramEnd"/>
      <w:r w:rsidRPr="00D412C3">
        <w:rPr>
          <w:rFonts w:ascii="Times New Roman" w:hAnsi="Times New Roman" w:cs="Times New Roman"/>
          <w:b/>
          <w:sz w:val="24"/>
          <w:szCs w:val="24"/>
        </w:rPr>
        <w:t xml:space="preserve"> Spatial/3-D Ability Tests: (</w:t>
      </w:r>
      <w:r w:rsidR="00450DAE" w:rsidRPr="00D412C3">
        <w:rPr>
          <w:rFonts w:ascii="Times New Roman" w:hAnsi="Times New Roman" w:cs="Times New Roman"/>
          <w:b/>
          <w:sz w:val="24"/>
          <w:szCs w:val="24"/>
        </w:rPr>
        <w:t>10</w:t>
      </w:r>
      <w:r w:rsidR="001562FB" w:rsidRPr="00D412C3">
        <w:rPr>
          <w:rFonts w:ascii="Times New Roman" w:hAnsi="Times New Roman" w:cs="Times New Roman"/>
          <w:b/>
          <w:sz w:val="24"/>
          <w:szCs w:val="24"/>
        </w:rPr>
        <w:t xml:space="preserve"> </w:t>
      </w:r>
      <w:r w:rsidRPr="00D412C3">
        <w:rPr>
          <w:rFonts w:ascii="Times New Roman" w:hAnsi="Times New Roman" w:cs="Times New Roman"/>
          <w:b/>
          <w:sz w:val="24"/>
          <w:szCs w:val="24"/>
        </w:rPr>
        <w:t>Marks)</w:t>
      </w:r>
      <w:r w:rsidRPr="00D412C3">
        <w:rPr>
          <w:rFonts w:ascii="Times New Roman" w:hAnsi="Times New Roman" w:cs="Times New Roman"/>
          <w:sz w:val="24"/>
          <w:szCs w:val="24"/>
        </w:rPr>
        <w:t xml:space="preserve"> </w:t>
      </w:r>
    </w:p>
    <w:p w:rsidR="0008235D" w:rsidRPr="00D412C3" w:rsidRDefault="0008235D" w:rsidP="00F22464">
      <w:pPr>
        <w:spacing w:after="0" w:line="240" w:lineRule="auto"/>
        <w:jc w:val="both"/>
        <w:rPr>
          <w:rFonts w:ascii="Times New Roman" w:hAnsi="Times New Roman" w:cs="Times New Roman"/>
          <w:sz w:val="24"/>
          <w:szCs w:val="24"/>
        </w:rPr>
      </w:pPr>
      <w:r w:rsidRPr="00D412C3">
        <w:rPr>
          <w:rFonts w:ascii="Times New Roman" w:hAnsi="Times New Roman" w:cs="Times New Roman"/>
          <w:sz w:val="24"/>
          <w:szCs w:val="24"/>
        </w:rPr>
        <w:t xml:space="preserve">These tests are used to measure perceptual speed and acuity. The subject will be shown pictures where he/she is asked to identify the odd one out; or which comes next in the sequence or explores how easily he/she can see and turn around objects in space. </w:t>
      </w:r>
    </w:p>
    <w:p w:rsidR="008E16DD" w:rsidRPr="00D412C3" w:rsidRDefault="008E16DD" w:rsidP="00F22464">
      <w:pPr>
        <w:spacing w:after="0" w:line="240" w:lineRule="auto"/>
        <w:jc w:val="both"/>
        <w:rPr>
          <w:rFonts w:ascii="Times New Roman" w:hAnsi="Times New Roman" w:cs="Times New Roman"/>
          <w:b/>
          <w:sz w:val="24"/>
          <w:szCs w:val="24"/>
        </w:rPr>
      </w:pPr>
    </w:p>
    <w:p w:rsidR="0008235D" w:rsidRPr="00D412C3" w:rsidRDefault="0008235D" w:rsidP="00F22464">
      <w:pPr>
        <w:spacing w:after="0" w:line="240" w:lineRule="auto"/>
        <w:jc w:val="both"/>
        <w:rPr>
          <w:rFonts w:ascii="Times New Roman" w:hAnsi="Times New Roman" w:cs="Times New Roman"/>
          <w:sz w:val="24"/>
          <w:szCs w:val="24"/>
        </w:rPr>
      </w:pPr>
      <w:r w:rsidRPr="00D412C3">
        <w:rPr>
          <w:rFonts w:ascii="Times New Roman" w:hAnsi="Times New Roman" w:cs="Times New Roman"/>
          <w:b/>
          <w:sz w:val="24"/>
          <w:szCs w:val="24"/>
        </w:rPr>
        <w:t>(d) Abstract Reasoning Tests: (</w:t>
      </w:r>
      <w:r w:rsidR="00450DAE" w:rsidRPr="00D412C3">
        <w:rPr>
          <w:rFonts w:ascii="Times New Roman" w:hAnsi="Times New Roman" w:cs="Times New Roman"/>
          <w:b/>
          <w:sz w:val="24"/>
          <w:szCs w:val="24"/>
        </w:rPr>
        <w:t>10</w:t>
      </w:r>
      <w:r w:rsidR="001562FB" w:rsidRPr="00D412C3">
        <w:rPr>
          <w:rFonts w:ascii="Times New Roman" w:hAnsi="Times New Roman" w:cs="Times New Roman"/>
          <w:b/>
          <w:sz w:val="24"/>
          <w:szCs w:val="24"/>
        </w:rPr>
        <w:t xml:space="preserve"> </w:t>
      </w:r>
      <w:r w:rsidRPr="00D412C3">
        <w:rPr>
          <w:rFonts w:ascii="Times New Roman" w:hAnsi="Times New Roman" w:cs="Times New Roman"/>
          <w:b/>
          <w:sz w:val="24"/>
          <w:szCs w:val="24"/>
        </w:rPr>
        <w:t>Marks)</w:t>
      </w:r>
      <w:r w:rsidRPr="00D412C3">
        <w:rPr>
          <w:rFonts w:ascii="Times New Roman" w:hAnsi="Times New Roman" w:cs="Times New Roman"/>
          <w:sz w:val="24"/>
          <w:szCs w:val="24"/>
        </w:rPr>
        <w:t xml:space="preserve"> </w:t>
      </w:r>
    </w:p>
    <w:p w:rsidR="0008235D" w:rsidRPr="00D412C3" w:rsidRDefault="0008235D" w:rsidP="00F22464">
      <w:pPr>
        <w:spacing w:after="0" w:line="240" w:lineRule="auto"/>
        <w:jc w:val="both"/>
        <w:rPr>
          <w:rFonts w:ascii="Times New Roman" w:hAnsi="Times New Roman" w:cs="Times New Roman"/>
          <w:sz w:val="24"/>
          <w:szCs w:val="24"/>
        </w:rPr>
      </w:pPr>
      <w:r w:rsidRPr="00D412C3">
        <w:rPr>
          <w:rFonts w:ascii="Times New Roman" w:hAnsi="Times New Roman" w:cs="Times New Roman"/>
          <w:sz w:val="24"/>
          <w:szCs w:val="24"/>
        </w:rPr>
        <w:t xml:space="preserve">This test measures the ability to </w:t>
      </w:r>
      <w:proofErr w:type="spellStart"/>
      <w:r w:rsidRPr="00D412C3">
        <w:rPr>
          <w:rFonts w:ascii="Times New Roman" w:hAnsi="Times New Roman" w:cs="Times New Roman"/>
          <w:sz w:val="24"/>
          <w:szCs w:val="24"/>
        </w:rPr>
        <w:t>analyse</w:t>
      </w:r>
      <w:proofErr w:type="spellEnd"/>
      <w:r w:rsidRPr="00D412C3">
        <w:rPr>
          <w:rFonts w:ascii="Times New Roman" w:hAnsi="Times New Roman" w:cs="Times New Roman"/>
          <w:sz w:val="24"/>
          <w:szCs w:val="24"/>
        </w:rPr>
        <w:t xml:space="preserve"> information and solve problems on a complex, thought based level. It measures a person’s ability to quickly identify patterns, logical rules and trends in new data, integrate this information, and apply it to solve problems.</w:t>
      </w:r>
    </w:p>
    <w:p w:rsidR="008E16DD" w:rsidRPr="00D412C3" w:rsidRDefault="008E16DD" w:rsidP="00F22464">
      <w:pPr>
        <w:spacing w:after="0" w:line="240" w:lineRule="auto"/>
        <w:jc w:val="both"/>
        <w:rPr>
          <w:rFonts w:ascii="Times New Roman" w:hAnsi="Times New Roman" w:cs="Times New Roman"/>
          <w:sz w:val="24"/>
          <w:szCs w:val="24"/>
        </w:rPr>
      </w:pPr>
    </w:p>
    <w:p w:rsidR="00BD5431" w:rsidRPr="00D412C3" w:rsidRDefault="00BD5431" w:rsidP="009B6211">
      <w:pPr>
        <w:spacing w:after="0" w:line="240" w:lineRule="auto"/>
        <w:jc w:val="center"/>
        <w:rPr>
          <w:rFonts w:ascii="Times New Roman" w:hAnsi="Times New Roman" w:cs="Times New Roman"/>
          <w:sz w:val="24"/>
          <w:szCs w:val="24"/>
        </w:rPr>
      </w:pPr>
    </w:p>
    <w:p w:rsidR="008E16DD" w:rsidRPr="00D412C3" w:rsidRDefault="00D412C3" w:rsidP="009B6211">
      <w:pPr>
        <w:spacing w:after="0" w:line="240" w:lineRule="auto"/>
        <w:jc w:val="center"/>
        <w:rPr>
          <w:rFonts w:ascii="Times New Roman" w:hAnsi="Times New Roman" w:cs="Times New Roman"/>
          <w:b/>
          <w:i/>
          <w:sz w:val="24"/>
          <w:szCs w:val="24"/>
          <w:u w:val="single"/>
        </w:rPr>
      </w:pPr>
      <w:r w:rsidRPr="00D412C3">
        <w:rPr>
          <w:rFonts w:ascii="Times New Roman" w:hAnsi="Times New Roman" w:cs="Times New Roman"/>
          <w:b/>
          <w:i/>
          <w:sz w:val="24"/>
          <w:szCs w:val="24"/>
          <w:u w:val="single"/>
        </w:rPr>
        <w:t>Page 3 of 3</w:t>
      </w:r>
      <w:bookmarkStart w:id="0" w:name="_GoBack"/>
      <w:bookmarkEnd w:id="0"/>
    </w:p>
    <w:sectPr w:rsidR="008E16DD" w:rsidRPr="00D412C3" w:rsidSect="00D412C3">
      <w:pgSz w:w="11907" w:h="16839" w:code="9"/>
      <w:pgMar w:top="720" w:right="850" w:bottom="27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B74"/>
    <w:multiLevelType w:val="hybridMultilevel"/>
    <w:tmpl w:val="6024D98A"/>
    <w:lvl w:ilvl="0" w:tplc="EE3AC33C">
      <w:start w:val="2"/>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12F33"/>
    <w:multiLevelType w:val="hybridMultilevel"/>
    <w:tmpl w:val="617661F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4282A"/>
    <w:multiLevelType w:val="hybridMultilevel"/>
    <w:tmpl w:val="3ED61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785BB9"/>
    <w:multiLevelType w:val="hybridMultilevel"/>
    <w:tmpl w:val="65A612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F5B"/>
    <w:rsid w:val="000024DB"/>
    <w:rsid w:val="00005858"/>
    <w:rsid w:val="0008235D"/>
    <w:rsid w:val="000E2E8D"/>
    <w:rsid w:val="001562FB"/>
    <w:rsid w:val="002115DA"/>
    <w:rsid w:val="00294637"/>
    <w:rsid w:val="002B349E"/>
    <w:rsid w:val="002C7459"/>
    <w:rsid w:val="002D72E6"/>
    <w:rsid w:val="00303170"/>
    <w:rsid w:val="0031070E"/>
    <w:rsid w:val="003C351E"/>
    <w:rsid w:val="003D4A9C"/>
    <w:rsid w:val="00450DAE"/>
    <w:rsid w:val="00492FFF"/>
    <w:rsid w:val="004E7BF6"/>
    <w:rsid w:val="0051512C"/>
    <w:rsid w:val="00531328"/>
    <w:rsid w:val="006F397C"/>
    <w:rsid w:val="008107AB"/>
    <w:rsid w:val="008D2F48"/>
    <w:rsid w:val="008E0D84"/>
    <w:rsid w:val="008E16DD"/>
    <w:rsid w:val="00980DE3"/>
    <w:rsid w:val="009B6211"/>
    <w:rsid w:val="00A11CDD"/>
    <w:rsid w:val="00A309C0"/>
    <w:rsid w:val="00AA392E"/>
    <w:rsid w:val="00AB7192"/>
    <w:rsid w:val="00AC32F8"/>
    <w:rsid w:val="00AD6A2F"/>
    <w:rsid w:val="00AF60F9"/>
    <w:rsid w:val="00B17394"/>
    <w:rsid w:val="00B262A5"/>
    <w:rsid w:val="00B908B5"/>
    <w:rsid w:val="00BD5431"/>
    <w:rsid w:val="00C25F5B"/>
    <w:rsid w:val="00C622F6"/>
    <w:rsid w:val="00C653AE"/>
    <w:rsid w:val="00C679EB"/>
    <w:rsid w:val="00CA1A11"/>
    <w:rsid w:val="00D20CF2"/>
    <w:rsid w:val="00D412C3"/>
    <w:rsid w:val="00DB495C"/>
    <w:rsid w:val="00DB5931"/>
    <w:rsid w:val="00E020F4"/>
    <w:rsid w:val="00E83C85"/>
    <w:rsid w:val="00EB3E9C"/>
    <w:rsid w:val="00EC5F5F"/>
    <w:rsid w:val="00F22464"/>
    <w:rsid w:val="00F31DB4"/>
    <w:rsid w:val="00F8059F"/>
    <w:rsid w:val="00FA6AF0"/>
    <w:rsid w:val="00FD1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4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235D"/>
    <w:pPr>
      <w:ind w:left="720"/>
      <w:contextualSpacing/>
    </w:pPr>
  </w:style>
  <w:style w:type="paragraph" w:styleId="BalloonText">
    <w:name w:val="Balloon Text"/>
    <w:basedOn w:val="Normal"/>
    <w:link w:val="BalloonTextChar"/>
    <w:uiPriority w:val="99"/>
    <w:semiHidden/>
    <w:unhideWhenUsed/>
    <w:rsid w:val="00303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1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4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235D"/>
    <w:pPr>
      <w:ind w:left="720"/>
      <w:contextualSpacing/>
    </w:pPr>
  </w:style>
  <w:style w:type="paragraph" w:styleId="BalloonText">
    <w:name w:val="Balloon Text"/>
    <w:basedOn w:val="Normal"/>
    <w:link w:val="BalloonTextChar"/>
    <w:uiPriority w:val="99"/>
    <w:semiHidden/>
    <w:unhideWhenUsed/>
    <w:rsid w:val="00303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1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4243</TotalTime>
  <Pages>3</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MAHRIATI</dc:creator>
  <cp:keywords/>
  <dc:description/>
  <cp:lastModifiedBy>Mahriati</cp:lastModifiedBy>
  <cp:revision>54</cp:revision>
  <cp:lastPrinted>2024-12-23T05:27:00Z</cp:lastPrinted>
  <dcterms:created xsi:type="dcterms:W3CDTF">2019-12-09T09:52:00Z</dcterms:created>
  <dcterms:modified xsi:type="dcterms:W3CDTF">2025-02-17T17:20:00Z</dcterms:modified>
</cp:coreProperties>
</file>